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1E4C6" w14:textId="25E4842A" w:rsidR="00402AFA" w:rsidRDefault="002831BC" w:rsidP="00402AFA">
      <w:pPr>
        <w:tabs>
          <w:tab w:val="left" w:pos="417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pl-PL"/>
        </w:rPr>
        <w:drawing>
          <wp:inline distT="0" distB="0" distL="0" distR="0" wp14:anchorId="4AAF0DDB" wp14:editId="38B37927">
            <wp:extent cx="1920240" cy="798830"/>
            <wp:effectExtent l="0" t="0" r="381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3539E8" w14:textId="78091B3E" w:rsidR="00387FF1" w:rsidRPr="00512AF7" w:rsidRDefault="00387FF1" w:rsidP="00402AFA">
      <w:pPr>
        <w:tabs>
          <w:tab w:val="left" w:pos="4170"/>
        </w:tabs>
        <w:jc w:val="center"/>
        <w:rPr>
          <w:rFonts w:ascii="Arial" w:hAnsi="Arial" w:cs="Arial"/>
          <w:b/>
          <w:sz w:val="32"/>
          <w:szCs w:val="32"/>
        </w:rPr>
      </w:pPr>
    </w:p>
    <w:p w14:paraId="36FB3526" w14:textId="090BC666" w:rsidR="00387FF1" w:rsidRDefault="00387FF1" w:rsidP="00387FF1">
      <w:pPr>
        <w:rPr>
          <w:rFonts w:ascii="Arial" w:hAnsi="Arial" w:cs="Arial"/>
          <w:b/>
          <w:sz w:val="32"/>
          <w:szCs w:val="32"/>
        </w:rPr>
      </w:pPr>
    </w:p>
    <w:p w14:paraId="23C6F27A" w14:textId="77777777" w:rsidR="00AA74C5" w:rsidRPr="00512AF7" w:rsidRDefault="00AA74C5" w:rsidP="00387FF1">
      <w:pPr>
        <w:rPr>
          <w:rFonts w:ascii="Arial" w:hAnsi="Arial" w:cs="Arial"/>
          <w:b/>
          <w:sz w:val="32"/>
          <w:szCs w:val="32"/>
        </w:rPr>
      </w:pPr>
    </w:p>
    <w:p w14:paraId="5E32D1AA" w14:textId="3F4A2EF9" w:rsidR="00387FF1" w:rsidRDefault="00387FF1" w:rsidP="00387FF1">
      <w:pPr>
        <w:jc w:val="center"/>
        <w:rPr>
          <w:rFonts w:ascii="Arial" w:hAnsi="Arial" w:cs="Arial"/>
          <w:b/>
          <w:sz w:val="32"/>
          <w:szCs w:val="32"/>
        </w:rPr>
      </w:pPr>
      <w:r w:rsidRPr="00512AF7">
        <w:rPr>
          <w:rFonts w:ascii="Arial" w:hAnsi="Arial" w:cs="Arial"/>
          <w:b/>
          <w:sz w:val="32"/>
          <w:szCs w:val="32"/>
        </w:rPr>
        <w:t xml:space="preserve">Regulamin </w:t>
      </w:r>
      <w:r w:rsidR="002A5B39">
        <w:rPr>
          <w:rFonts w:ascii="Arial" w:hAnsi="Arial" w:cs="Arial"/>
          <w:b/>
          <w:sz w:val="32"/>
          <w:szCs w:val="32"/>
        </w:rPr>
        <w:t>p</w:t>
      </w:r>
      <w:r w:rsidRPr="00512AF7">
        <w:rPr>
          <w:rFonts w:ascii="Arial" w:hAnsi="Arial" w:cs="Arial"/>
          <w:b/>
          <w:sz w:val="32"/>
          <w:szCs w:val="32"/>
        </w:rPr>
        <w:t xml:space="preserve">ostępowania </w:t>
      </w:r>
    </w:p>
    <w:p w14:paraId="1BF8D117" w14:textId="58E4A8C8" w:rsidR="00E710AC" w:rsidRPr="00512AF7" w:rsidRDefault="00BC7C63" w:rsidP="00387FF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na</w:t>
      </w:r>
    </w:p>
    <w:p w14:paraId="7F197032" w14:textId="06A7469D" w:rsidR="00BC7C63" w:rsidRPr="002D53C5" w:rsidRDefault="00387FF1" w:rsidP="002D53C5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 w:rsidRPr="00BF5807">
        <w:rPr>
          <w:rFonts w:ascii="Arial" w:hAnsi="Arial" w:cs="Arial"/>
          <w:b/>
          <w:sz w:val="32"/>
          <w:szCs w:val="32"/>
        </w:rPr>
        <w:t xml:space="preserve"> </w:t>
      </w:r>
      <w:r w:rsidR="00BC7C63" w:rsidRPr="002D53C5">
        <w:rPr>
          <w:rFonts w:ascii="Arial" w:hAnsi="Arial" w:cs="Arial"/>
          <w:b/>
          <w:bCs/>
          <w:i/>
          <w:sz w:val="32"/>
          <w:szCs w:val="32"/>
        </w:rPr>
        <w:t>„</w:t>
      </w:r>
      <w:r w:rsidR="002D53C5" w:rsidRPr="002D53C5">
        <w:rPr>
          <w:rFonts w:ascii="Arial" w:hAnsi="Arial" w:cs="Arial"/>
          <w:b/>
          <w:bCs/>
          <w:i/>
          <w:iCs/>
          <w:sz w:val="32"/>
          <w:szCs w:val="32"/>
        </w:rPr>
        <w:t>Zabezpieczeni</w:t>
      </w:r>
      <w:r w:rsidR="00482C47">
        <w:rPr>
          <w:rFonts w:ascii="Arial" w:hAnsi="Arial" w:cs="Arial"/>
          <w:b/>
          <w:bCs/>
          <w:i/>
          <w:iCs/>
          <w:sz w:val="32"/>
          <w:szCs w:val="32"/>
        </w:rPr>
        <w:t>a</w:t>
      </w:r>
      <w:r w:rsidR="002D53C5" w:rsidRPr="002D53C5">
        <w:rPr>
          <w:rFonts w:ascii="Arial" w:hAnsi="Arial" w:cs="Arial"/>
          <w:b/>
          <w:bCs/>
          <w:i/>
          <w:iCs/>
          <w:sz w:val="32"/>
          <w:szCs w:val="32"/>
        </w:rPr>
        <w:t xml:space="preserve"> fizyczne dla lokalizacji Szczecin </w:t>
      </w:r>
      <w:r w:rsidR="002D53C5" w:rsidRPr="002D53C5">
        <w:rPr>
          <w:rFonts w:ascii="Arial" w:hAnsi="Arial" w:cs="Arial"/>
          <w:b/>
          <w:bCs/>
          <w:i/>
          <w:iCs/>
          <w:sz w:val="32"/>
          <w:szCs w:val="32"/>
        </w:rPr>
        <w:br/>
        <w:t>ul. Tama Pomorzańska 26a</w:t>
      </w:r>
      <w:r w:rsidR="00BC7C63" w:rsidRPr="002D53C5">
        <w:rPr>
          <w:rFonts w:ascii="Arial" w:hAnsi="Arial" w:cs="Arial"/>
          <w:b/>
          <w:bCs/>
          <w:i/>
          <w:sz w:val="32"/>
          <w:szCs w:val="32"/>
        </w:rPr>
        <w:t>”</w:t>
      </w:r>
    </w:p>
    <w:p w14:paraId="2647CB88" w14:textId="1D0C6207" w:rsidR="00C76301" w:rsidRPr="00BF5807" w:rsidRDefault="00C76301" w:rsidP="00387FF1">
      <w:pPr>
        <w:jc w:val="center"/>
        <w:rPr>
          <w:rFonts w:ascii="Arial" w:hAnsi="Arial" w:cs="Arial"/>
          <w:b/>
          <w:i/>
          <w:sz w:val="32"/>
          <w:szCs w:val="32"/>
        </w:rPr>
      </w:pPr>
    </w:p>
    <w:p w14:paraId="1155C21A" w14:textId="744FFE76" w:rsidR="00387FF1" w:rsidRPr="00512AF7" w:rsidRDefault="000F6ADF" w:rsidP="000F6AD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32"/>
          <w:szCs w:val="32"/>
        </w:rPr>
        <w:t xml:space="preserve">nr CRZ: </w:t>
      </w:r>
      <w:r w:rsidRPr="000F6ADF">
        <w:rPr>
          <w:rFonts w:ascii="Arial" w:hAnsi="Arial" w:cs="Arial"/>
          <w:b/>
          <w:sz w:val="32"/>
          <w:szCs w:val="32"/>
        </w:rPr>
        <w:t>NP/OD/25/2117/OD/BAOW</w:t>
      </w:r>
    </w:p>
    <w:p w14:paraId="22042069" w14:textId="77777777" w:rsidR="00387FF1" w:rsidRPr="00512AF7" w:rsidRDefault="00387FF1" w:rsidP="00387FF1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135C2221" w14:textId="77777777" w:rsidR="00387FF1" w:rsidRPr="00512AF7" w:rsidRDefault="00387FF1" w:rsidP="00387FF1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3CCBBD18" w14:textId="6B28D7DC" w:rsidR="00387FF1" w:rsidRPr="00585809" w:rsidRDefault="00585809" w:rsidP="00585809">
      <w:pPr>
        <w:tabs>
          <w:tab w:val="left" w:pos="6990"/>
        </w:tabs>
        <w:jc w:val="center"/>
        <w:rPr>
          <w:rFonts w:ascii="Arial" w:hAnsi="Arial" w:cs="Arial"/>
          <w:b/>
          <w:sz w:val="52"/>
          <w:szCs w:val="52"/>
        </w:rPr>
      </w:pPr>
      <w:r w:rsidRPr="00585809">
        <w:rPr>
          <w:rFonts w:ascii="Arial" w:hAnsi="Arial" w:cs="Arial"/>
          <w:b/>
          <w:color w:val="FF0000"/>
          <w:sz w:val="52"/>
          <w:szCs w:val="52"/>
        </w:rPr>
        <w:t>ZAŁĄCZNIKI EDYTOWALNE</w:t>
      </w:r>
    </w:p>
    <w:p w14:paraId="6AC548FA" w14:textId="77777777" w:rsidR="00604743" w:rsidRDefault="00604743" w:rsidP="00604743">
      <w:pPr>
        <w:spacing w:before="120" w:after="120"/>
        <w:ind w:left="5954"/>
        <w:jc w:val="both"/>
        <w:rPr>
          <w:rFonts w:ascii="Arial" w:hAnsi="Arial" w:cs="Arial"/>
          <w:b/>
          <w:sz w:val="20"/>
          <w:szCs w:val="20"/>
        </w:rPr>
      </w:pPr>
      <w:r w:rsidRPr="00604743">
        <w:rPr>
          <w:rFonts w:ascii="Arial" w:hAnsi="Arial" w:cs="Arial"/>
          <w:b/>
          <w:sz w:val="20"/>
          <w:szCs w:val="20"/>
        </w:rPr>
        <w:t xml:space="preserve"> </w:t>
      </w:r>
    </w:p>
    <w:p w14:paraId="758C5245" w14:textId="3E45E1BC" w:rsidR="00585809" w:rsidRDefault="00585809" w:rsidP="00585809">
      <w:pPr>
        <w:spacing w:before="120" w:after="120"/>
        <w:ind w:left="5954"/>
        <w:jc w:val="both"/>
        <w:rPr>
          <w:rFonts w:ascii="Arial" w:hAnsi="Arial" w:cs="Arial"/>
          <w:sz w:val="20"/>
          <w:szCs w:val="20"/>
        </w:rPr>
      </w:pPr>
    </w:p>
    <w:p w14:paraId="7BA32DA6" w14:textId="2C6A7733" w:rsidR="006013B4" w:rsidRDefault="00C76301" w:rsidP="00604743">
      <w:pPr>
        <w:tabs>
          <w:tab w:val="left" w:pos="6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C6EF688" w14:textId="0004F312" w:rsidR="008602F3" w:rsidRDefault="008602F3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8EDADD6" w14:textId="18EDFF1F" w:rsidR="002D53C5" w:rsidRDefault="002D53C5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D6106D3" w14:textId="0E4FC032" w:rsidR="00585809" w:rsidRDefault="0058580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48CF53D" w14:textId="4EA8EC0B" w:rsidR="00585809" w:rsidRDefault="0058580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1743564" w14:textId="22311D8A" w:rsidR="00585809" w:rsidRDefault="0058580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146F34D" w14:textId="29F0A558" w:rsidR="00585809" w:rsidRDefault="0058580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003E8AE" w14:textId="0102082C" w:rsidR="00585809" w:rsidRDefault="0058580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60032DC" w14:textId="10AC0894" w:rsidR="00585809" w:rsidRDefault="0058580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2D1CEDD" w14:textId="35F9B77F" w:rsidR="00585809" w:rsidRDefault="0058580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8015A5A" w14:textId="76F41904" w:rsidR="00585809" w:rsidRDefault="0058580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D70A4FE" w14:textId="35766589" w:rsidR="00585809" w:rsidRDefault="0058580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A221AA1" w14:textId="29644E82" w:rsidR="00585809" w:rsidRDefault="0058580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82497AA" w14:textId="77777777" w:rsidR="00585809" w:rsidRDefault="0058580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82FF3AD" w14:textId="32A3F6FC" w:rsidR="002D53C5" w:rsidRDefault="002D53C5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746F1CB" w14:textId="77777777" w:rsidR="002D53C5" w:rsidRDefault="002D53C5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973AF4D" w14:textId="77777777" w:rsidR="00266B70" w:rsidRDefault="00266B70" w:rsidP="002E625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6B39CF7" w14:textId="1DF0F964" w:rsidR="00402AFA" w:rsidRDefault="00C76301" w:rsidP="0087721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D3823">
        <w:rPr>
          <w:rFonts w:ascii="Arial" w:hAnsi="Arial" w:cs="Arial"/>
          <w:sz w:val="20"/>
          <w:szCs w:val="20"/>
        </w:rPr>
        <w:t xml:space="preserve">Warszawa, </w:t>
      </w:r>
      <w:r w:rsidRPr="00680EE8">
        <w:rPr>
          <w:rFonts w:ascii="Arial" w:hAnsi="Arial" w:cs="Arial"/>
          <w:sz w:val="20"/>
          <w:szCs w:val="20"/>
        </w:rPr>
        <w:t xml:space="preserve">dnia </w:t>
      </w:r>
      <w:r w:rsidR="000F6ADF">
        <w:rPr>
          <w:rFonts w:ascii="Arial" w:hAnsi="Arial" w:cs="Arial"/>
          <w:sz w:val="20"/>
          <w:szCs w:val="20"/>
        </w:rPr>
        <w:t>03.</w:t>
      </w:r>
      <w:r w:rsidR="00E07F3D">
        <w:rPr>
          <w:rFonts w:ascii="Arial" w:hAnsi="Arial" w:cs="Arial"/>
          <w:sz w:val="20"/>
          <w:szCs w:val="20"/>
        </w:rPr>
        <w:t>1</w:t>
      </w:r>
      <w:r w:rsidR="002D53C5">
        <w:rPr>
          <w:rFonts w:ascii="Arial" w:hAnsi="Arial" w:cs="Arial"/>
          <w:sz w:val="20"/>
          <w:szCs w:val="20"/>
        </w:rPr>
        <w:t>2</w:t>
      </w:r>
      <w:r w:rsidR="00C46B3E">
        <w:rPr>
          <w:rFonts w:ascii="Arial" w:hAnsi="Arial" w:cs="Arial"/>
          <w:sz w:val="20"/>
          <w:szCs w:val="20"/>
        </w:rPr>
        <w:t>.2025</w:t>
      </w:r>
      <w:r w:rsidRPr="00680EE8">
        <w:rPr>
          <w:rFonts w:ascii="Arial" w:hAnsi="Arial" w:cs="Arial"/>
          <w:sz w:val="20"/>
          <w:szCs w:val="20"/>
        </w:rPr>
        <w:t xml:space="preserve"> r.</w:t>
      </w:r>
    </w:p>
    <w:p w14:paraId="409C31AF" w14:textId="432AD24A" w:rsidR="000F6ADF" w:rsidRDefault="000F6ADF" w:rsidP="0087721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CD23C98" w14:textId="77777777" w:rsidR="000F6ADF" w:rsidRDefault="000F6ADF" w:rsidP="0087721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41842AD" w14:textId="77777777" w:rsidR="002831BC" w:rsidRDefault="002831BC" w:rsidP="0087721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589A34C" w14:textId="3441A25C" w:rsidR="00387FF1" w:rsidRPr="00C76301" w:rsidRDefault="00C447DD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62B13">
        <w:rPr>
          <w:rFonts w:ascii="Arial" w:hAnsi="Arial" w:cs="Arial"/>
          <w:sz w:val="20"/>
          <w:szCs w:val="20"/>
        </w:rPr>
        <w:lastRenderedPageBreak/>
        <w:t>[</w:t>
      </w:r>
      <w:r w:rsidR="00387FF1" w:rsidRPr="0002162F">
        <w:rPr>
          <w:rFonts w:ascii="Arial" w:hAnsi="Arial" w:cs="Arial"/>
          <w:b/>
          <w:sz w:val="20"/>
          <w:szCs w:val="20"/>
        </w:rPr>
        <w:t>Załącznik nr 2</w:t>
      </w:r>
      <w:r w:rsidR="00387FF1" w:rsidRPr="0002162F">
        <w:rPr>
          <w:rFonts w:ascii="Arial" w:hAnsi="Arial" w:cs="Arial"/>
          <w:sz w:val="20"/>
          <w:szCs w:val="20"/>
        </w:rPr>
        <w:t xml:space="preserve"> do Regulaminu </w:t>
      </w:r>
      <w:r w:rsidR="008221BB" w:rsidRPr="0002162F">
        <w:rPr>
          <w:rFonts w:ascii="Arial" w:hAnsi="Arial" w:cs="Arial"/>
          <w:sz w:val="20"/>
          <w:szCs w:val="20"/>
        </w:rPr>
        <w:t>p</w:t>
      </w:r>
      <w:r w:rsidR="00387FF1" w:rsidRPr="0002162F">
        <w:rPr>
          <w:rFonts w:ascii="Arial" w:hAnsi="Arial" w:cs="Arial"/>
          <w:sz w:val="20"/>
          <w:szCs w:val="20"/>
        </w:rPr>
        <w:t>ostępowania]</w:t>
      </w:r>
    </w:p>
    <w:p w14:paraId="4C4A6ADB" w14:textId="77777777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F24200" w14:textId="309187C0" w:rsidR="00387FF1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64A26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3714C3B5" w14:textId="77777777" w:rsidTr="00387FF1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73C3FE5" w14:textId="48098AED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Dane Wykonawcy</w:t>
            </w:r>
            <w:r w:rsidR="003D416E"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6BF65B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51D6C37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3D7F8320" w14:textId="77777777" w:rsidTr="00387FF1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2A4C1A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75A722A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7E83BF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ulica, nr lokalu</w:t>
            </w:r>
          </w:p>
          <w:p w14:paraId="1351B65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CE181A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5201810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5FD628C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5E674E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5DBA1E6F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461373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356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AFC7752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482E71C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A77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C29A1D4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727A69DD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44D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44A330" w14:textId="1C6371FB" w:rsidR="003D416E" w:rsidRPr="004A2432" w:rsidRDefault="003D416E" w:rsidP="008D37D9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A2432">
        <w:rPr>
          <w:rFonts w:ascii="Arial" w:hAnsi="Arial" w:cs="Arial"/>
          <w:sz w:val="20"/>
          <w:szCs w:val="20"/>
        </w:rPr>
        <w:t>*W przypadku złożenia oferty wspólnej należy zaznaczyć, kto jest liderem i podmiotem upoważnionym do reprezentowania pozostałych</w:t>
      </w:r>
      <w:r w:rsidR="009A34B3" w:rsidRPr="004A2432">
        <w:rPr>
          <w:rFonts w:ascii="Arial" w:hAnsi="Arial" w:cs="Arial"/>
          <w:sz w:val="20"/>
          <w:szCs w:val="20"/>
        </w:rPr>
        <w:t xml:space="preserve"> Wykonawców wspólnie ubiegających się o zakup</w:t>
      </w:r>
      <w:r w:rsidRPr="004A2432">
        <w:rPr>
          <w:rFonts w:ascii="Arial" w:hAnsi="Arial" w:cs="Arial"/>
          <w:sz w:val="20"/>
          <w:szCs w:val="20"/>
        </w:rPr>
        <w:t xml:space="preserve">. </w:t>
      </w:r>
    </w:p>
    <w:p w14:paraId="397D8B40" w14:textId="77777777" w:rsidR="002831BC" w:rsidRDefault="002831BC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</w:p>
    <w:p w14:paraId="5E6A2797" w14:textId="4A124212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t>PGNiG Obrót Detaliczny sp. z o.o.</w:t>
      </w:r>
    </w:p>
    <w:p w14:paraId="297DC76A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ul. </w:t>
      </w:r>
      <w:r w:rsidR="0048409F" w:rsidRPr="00C76301">
        <w:rPr>
          <w:rFonts w:ascii="Arial" w:hAnsi="Arial" w:cs="Arial"/>
          <w:sz w:val="20"/>
          <w:szCs w:val="20"/>
        </w:rPr>
        <w:t>Jana Kazimierza 3</w:t>
      </w:r>
      <w:r w:rsidRPr="00C76301">
        <w:rPr>
          <w:rFonts w:ascii="Arial" w:hAnsi="Arial" w:cs="Arial"/>
          <w:sz w:val="20"/>
          <w:szCs w:val="20"/>
        </w:rPr>
        <w:t>,</w:t>
      </w:r>
    </w:p>
    <w:p w14:paraId="5957F523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01-</w:t>
      </w:r>
      <w:r w:rsidR="0048409F" w:rsidRPr="00C76301">
        <w:rPr>
          <w:rFonts w:ascii="Arial" w:hAnsi="Arial" w:cs="Arial"/>
          <w:sz w:val="20"/>
          <w:szCs w:val="20"/>
        </w:rPr>
        <w:t xml:space="preserve">248 </w:t>
      </w:r>
      <w:r w:rsidRPr="00C76301">
        <w:rPr>
          <w:rFonts w:ascii="Arial" w:hAnsi="Arial" w:cs="Arial"/>
          <w:sz w:val="20"/>
          <w:szCs w:val="20"/>
        </w:rPr>
        <w:t>Warszawa</w:t>
      </w:r>
    </w:p>
    <w:p w14:paraId="04EF8353" w14:textId="77777777" w:rsidR="00387FF1" w:rsidRPr="00C76301" w:rsidRDefault="00387FF1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</w:p>
    <w:p w14:paraId="738DC710" w14:textId="77777777" w:rsidR="00387FF1" w:rsidRPr="002831BC" w:rsidRDefault="00387FF1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32"/>
          <w:szCs w:val="32"/>
        </w:rPr>
      </w:pPr>
      <w:r w:rsidRPr="002831BC">
        <w:rPr>
          <w:rFonts w:ascii="Arial" w:eastAsia="Calibri" w:hAnsi="Arial" w:cs="Arial"/>
          <w:b/>
          <w:spacing w:val="20"/>
          <w:sz w:val="32"/>
          <w:szCs w:val="32"/>
        </w:rPr>
        <w:t>O F E R T A</w:t>
      </w:r>
    </w:p>
    <w:p w14:paraId="17AC9C23" w14:textId="43B23E5D" w:rsidR="00387FF1" w:rsidRPr="00EE375D" w:rsidRDefault="00387FF1" w:rsidP="00EE375D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E375D">
        <w:rPr>
          <w:rFonts w:ascii="Arial" w:eastAsia="Calibri" w:hAnsi="Arial" w:cs="Arial"/>
          <w:sz w:val="20"/>
          <w:szCs w:val="20"/>
        </w:rPr>
        <w:t xml:space="preserve">Nawiązując do Regulaminu </w:t>
      </w:r>
      <w:r w:rsidR="00FA7791" w:rsidRPr="00EE375D">
        <w:rPr>
          <w:rFonts w:ascii="Arial" w:eastAsia="Calibri" w:hAnsi="Arial" w:cs="Arial"/>
          <w:sz w:val="20"/>
          <w:szCs w:val="20"/>
        </w:rPr>
        <w:t>p</w:t>
      </w:r>
      <w:r w:rsidRPr="00EE375D">
        <w:rPr>
          <w:rFonts w:ascii="Arial" w:eastAsia="Calibri" w:hAnsi="Arial" w:cs="Arial"/>
          <w:sz w:val="20"/>
          <w:szCs w:val="20"/>
        </w:rPr>
        <w:t xml:space="preserve">ostępowania dot. </w:t>
      </w:r>
      <w:r w:rsidR="008221BB" w:rsidRPr="00EE375D">
        <w:rPr>
          <w:rFonts w:ascii="Arial" w:eastAsia="Calibri" w:hAnsi="Arial" w:cs="Arial"/>
          <w:sz w:val="20"/>
          <w:szCs w:val="20"/>
        </w:rPr>
        <w:t>P</w:t>
      </w:r>
      <w:r w:rsidRPr="00EE375D">
        <w:rPr>
          <w:rFonts w:ascii="Arial" w:eastAsia="Calibri" w:hAnsi="Arial" w:cs="Arial"/>
          <w:sz w:val="20"/>
          <w:szCs w:val="20"/>
        </w:rPr>
        <w:t>ostępowania o numerze CRZ</w:t>
      </w:r>
      <w:r w:rsidR="004419CF" w:rsidRPr="00EE375D">
        <w:rPr>
          <w:rFonts w:ascii="Arial" w:eastAsia="Calibri" w:hAnsi="Arial" w:cs="Arial"/>
          <w:sz w:val="20"/>
          <w:szCs w:val="20"/>
        </w:rPr>
        <w:t>:</w:t>
      </w:r>
      <w:r w:rsidR="000F6ADF" w:rsidRPr="000F6ADF">
        <w:rPr>
          <w:rFonts w:ascii="Arial" w:hAnsi="Arial" w:cs="Arial"/>
          <w:b/>
          <w:sz w:val="20"/>
          <w:szCs w:val="20"/>
        </w:rPr>
        <w:t xml:space="preserve"> </w:t>
      </w:r>
      <w:r w:rsidR="000F6ADF" w:rsidRPr="000F6ADF">
        <w:rPr>
          <w:rFonts w:ascii="Arial" w:eastAsia="Calibri" w:hAnsi="Arial" w:cs="Arial"/>
          <w:b/>
          <w:sz w:val="20"/>
          <w:szCs w:val="20"/>
        </w:rPr>
        <w:t xml:space="preserve">NP/OD/25/2117/OD/BAOW </w:t>
      </w:r>
      <w:r w:rsidR="009867BF" w:rsidRPr="00EE375D">
        <w:rPr>
          <w:rFonts w:ascii="Arial" w:eastAsia="Calibri" w:hAnsi="Arial" w:cs="Arial"/>
          <w:sz w:val="20"/>
          <w:szCs w:val="20"/>
        </w:rPr>
        <w:t>pn.</w:t>
      </w:r>
      <w:r w:rsidR="00EE375D" w:rsidRPr="00EE375D">
        <w:rPr>
          <w:rFonts w:ascii="Arial" w:eastAsia="Calibri" w:hAnsi="Arial" w:cs="Arial"/>
          <w:sz w:val="20"/>
          <w:szCs w:val="20"/>
        </w:rPr>
        <w:t xml:space="preserve">: </w:t>
      </w:r>
      <w:r w:rsidR="00EE375D" w:rsidRPr="00EE375D">
        <w:rPr>
          <w:rFonts w:ascii="Arial" w:eastAsia="Calibri" w:hAnsi="Arial" w:cs="Arial"/>
          <w:b/>
          <w:bCs/>
          <w:i/>
          <w:sz w:val="20"/>
          <w:szCs w:val="20"/>
        </w:rPr>
        <w:t>„Zabezpieczeni</w:t>
      </w:r>
      <w:r w:rsidR="00762524">
        <w:rPr>
          <w:rFonts w:ascii="Arial" w:eastAsia="Calibri" w:hAnsi="Arial" w:cs="Arial"/>
          <w:b/>
          <w:bCs/>
          <w:i/>
          <w:sz w:val="20"/>
          <w:szCs w:val="20"/>
        </w:rPr>
        <w:t>a</w:t>
      </w:r>
      <w:r w:rsidR="00EE375D" w:rsidRPr="00EE375D">
        <w:rPr>
          <w:rFonts w:ascii="Arial" w:eastAsia="Calibri" w:hAnsi="Arial" w:cs="Arial"/>
          <w:b/>
          <w:bCs/>
          <w:i/>
          <w:sz w:val="20"/>
          <w:szCs w:val="20"/>
        </w:rPr>
        <w:t xml:space="preserve"> fizyczne dla lokalizacji Szczecin ul. Tama Pomorzańska 26a”, </w:t>
      </w:r>
    </w:p>
    <w:p w14:paraId="060C1A65" w14:textId="77777777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My niżej podpisani działając w imieniu i na rzecz:</w:t>
      </w:r>
    </w:p>
    <w:p w14:paraId="195D5A87" w14:textId="314F6EAA" w:rsidR="00387FF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6D24CD9" w14:textId="13CF02ED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5CDAFE1E" w14:textId="0B2E12FC" w:rsidR="00387FF1" w:rsidRPr="00EE375D" w:rsidRDefault="00387FF1" w:rsidP="00387FF1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14"/>
          <w:szCs w:val="14"/>
        </w:rPr>
      </w:pPr>
      <w:r w:rsidRPr="00EE375D">
        <w:rPr>
          <w:rFonts w:ascii="Arial" w:hAnsi="Arial" w:cs="Arial"/>
          <w:i/>
          <w:iCs/>
          <w:sz w:val="14"/>
          <w:szCs w:val="14"/>
        </w:rPr>
        <w:t xml:space="preserve">(nazwa (firma) i dokładny adres Wykonawcy/Wykonawców wspólnie ubiegających się o </w:t>
      </w:r>
      <w:r w:rsidR="003C419E" w:rsidRPr="00EE375D">
        <w:rPr>
          <w:rFonts w:ascii="Arial" w:hAnsi="Arial" w:cs="Arial"/>
          <w:i/>
          <w:iCs/>
          <w:sz w:val="14"/>
          <w:szCs w:val="14"/>
        </w:rPr>
        <w:t>zakup</w:t>
      </w:r>
      <w:r w:rsidRPr="00EE375D">
        <w:rPr>
          <w:rFonts w:ascii="Arial" w:hAnsi="Arial" w:cs="Arial"/>
          <w:i/>
          <w:iCs/>
          <w:sz w:val="14"/>
          <w:szCs w:val="14"/>
        </w:rPr>
        <w:t>)</w:t>
      </w:r>
    </w:p>
    <w:p w14:paraId="5853A435" w14:textId="6C21B5FE" w:rsidR="00387FF1" w:rsidRPr="00EE375D" w:rsidRDefault="00387FF1" w:rsidP="00387FF1">
      <w:pPr>
        <w:spacing w:after="120"/>
        <w:rPr>
          <w:rFonts w:ascii="Arial" w:eastAsia="Calibri" w:hAnsi="Arial" w:cs="Arial"/>
          <w:b/>
          <w:sz w:val="14"/>
          <w:szCs w:val="14"/>
        </w:rPr>
      </w:pPr>
    </w:p>
    <w:p w14:paraId="60288DD7" w14:textId="77777777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62111FA7" w14:textId="37E8A955" w:rsidR="002831BC" w:rsidRPr="0046759C" w:rsidRDefault="00235072" w:rsidP="00EE375D">
      <w:pPr>
        <w:keepLines/>
        <w:spacing w:after="120" w:line="600" w:lineRule="auto"/>
        <w:jc w:val="both"/>
        <w:rPr>
          <w:rFonts w:ascii="Arial" w:hAnsi="Arial" w:cs="Arial"/>
          <w:color w:val="000000" w:themeColor="text1"/>
          <w:sz w:val="20"/>
          <w:szCs w:val="20"/>
          <w:u w:val="single"/>
          <w:lang w:eastAsia="pl-PL"/>
        </w:rPr>
      </w:pPr>
      <w:r w:rsidRPr="0046759C">
        <w:rPr>
          <w:rFonts w:ascii="Arial" w:hAnsi="Arial" w:cs="Arial"/>
          <w:color w:val="000000" w:themeColor="text1"/>
          <w:sz w:val="20"/>
          <w:szCs w:val="20"/>
          <w:u w:val="single"/>
          <w:lang w:eastAsia="pl-PL"/>
        </w:rPr>
        <w:t xml:space="preserve">oferujemy następującą cenę za </w:t>
      </w:r>
      <w:r w:rsidR="00762524">
        <w:rPr>
          <w:rFonts w:ascii="Arial" w:hAnsi="Arial" w:cs="Arial"/>
          <w:color w:val="000000" w:themeColor="text1"/>
          <w:sz w:val="20"/>
          <w:szCs w:val="20"/>
          <w:u w:val="single"/>
          <w:lang w:eastAsia="pl-PL"/>
        </w:rPr>
        <w:t>realizację prac</w:t>
      </w:r>
      <w:r w:rsidRPr="0046759C">
        <w:rPr>
          <w:rFonts w:ascii="Arial" w:hAnsi="Arial" w:cs="Arial"/>
          <w:color w:val="000000" w:themeColor="text1"/>
          <w:sz w:val="20"/>
          <w:szCs w:val="20"/>
          <w:u w:val="single"/>
          <w:lang w:eastAsia="pl-PL"/>
        </w:rPr>
        <w:t xml:space="preserve"> </w:t>
      </w:r>
      <w:r w:rsidR="00EE375D" w:rsidRPr="0046759C">
        <w:rPr>
          <w:rFonts w:ascii="Arial" w:hAnsi="Arial" w:cs="Arial"/>
          <w:color w:val="000000" w:themeColor="text1"/>
          <w:sz w:val="20"/>
          <w:szCs w:val="20"/>
          <w:u w:val="single"/>
          <w:lang w:eastAsia="pl-PL"/>
        </w:rPr>
        <w:t xml:space="preserve">stanowiących Przedmiot zakupu: </w:t>
      </w:r>
    </w:p>
    <w:tbl>
      <w:tblPr>
        <w:tblStyle w:val="Tabela-Siatka33"/>
        <w:tblpPr w:leftFromText="141" w:rightFromText="141" w:vertAnchor="text" w:tblpX="-572" w:tblpY="1"/>
        <w:tblOverlap w:val="never"/>
        <w:tblW w:w="10343" w:type="dxa"/>
        <w:tblLayout w:type="fixed"/>
        <w:tblLook w:val="04A0" w:firstRow="1" w:lastRow="0" w:firstColumn="1" w:lastColumn="0" w:noHBand="0" w:noVBand="1"/>
      </w:tblPr>
      <w:tblGrid>
        <w:gridCol w:w="1413"/>
        <w:gridCol w:w="3969"/>
        <w:gridCol w:w="1276"/>
        <w:gridCol w:w="1842"/>
        <w:gridCol w:w="1843"/>
      </w:tblGrid>
      <w:tr w:rsidR="00950505" w14:paraId="6262EC53" w14:textId="77777777" w:rsidTr="00950505">
        <w:trPr>
          <w:trHeight w:val="353"/>
          <w:tblHeader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50EF72" w14:textId="77777777" w:rsidR="00950505" w:rsidRPr="009A0B47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0B47">
              <w:rPr>
                <w:rFonts w:ascii="Arial" w:hAnsi="Arial" w:cs="Arial"/>
                <w:b/>
                <w:sz w:val="16"/>
                <w:szCs w:val="16"/>
              </w:rPr>
              <w:t>Numer części Zakupu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FEA0AF" w14:textId="77777777" w:rsidR="00950505" w:rsidRPr="009A0B47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0B47">
              <w:rPr>
                <w:rFonts w:ascii="Arial" w:hAnsi="Arial" w:cs="Arial"/>
                <w:b/>
                <w:sz w:val="16"/>
                <w:szCs w:val="16"/>
              </w:rPr>
              <w:t>Nazwa części Zakupu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67433B" w14:textId="77777777" w:rsidR="00950505" w:rsidRPr="009A0B47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0B47">
              <w:rPr>
                <w:rFonts w:ascii="Arial" w:hAnsi="Arial" w:cs="Arial"/>
                <w:b/>
                <w:sz w:val="16"/>
                <w:szCs w:val="16"/>
              </w:rPr>
              <w:t>Zaznaczyć „x” jeżeli oferta jest składana na daną część Zakupu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A6F5DF" w14:textId="77777777" w:rsidR="00950505" w:rsidRDefault="00950505" w:rsidP="00BA3C2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0B47">
              <w:rPr>
                <w:rFonts w:ascii="Arial" w:hAnsi="Arial" w:cs="Arial"/>
                <w:b/>
                <w:sz w:val="16"/>
                <w:szCs w:val="16"/>
              </w:rPr>
              <w:t xml:space="preserve">Wynagrodzenie całkowite Wykonawcy </w:t>
            </w:r>
          </w:p>
          <w:p w14:paraId="4D8AD6E5" w14:textId="220ABDD0" w:rsidR="00BA3C23" w:rsidRPr="009A0B47" w:rsidRDefault="00BA3C23" w:rsidP="00BA3C2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(zł)</w:t>
            </w:r>
          </w:p>
        </w:tc>
      </w:tr>
      <w:tr w:rsidR="00950505" w14:paraId="3D8B50D3" w14:textId="77777777" w:rsidTr="00950505">
        <w:trPr>
          <w:trHeight w:val="606"/>
          <w:tblHeader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123E4" w14:textId="77777777" w:rsidR="00950505" w:rsidRPr="009A0B47" w:rsidRDefault="00950505" w:rsidP="00950505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A9F59" w14:textId="77777777" w:rsidR="00950505" w:rsidRPr="009A0B47" w:rsidRDefault="00950505" w:rsidP="00950505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FD1AF" w14:textId="77777777" w:rsidR="00950505" w:rsidRPr="009A0B47" w:rsidRDefault="00950505" w:rsidP="00950505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  <w:hideMark/>
          </w:tcPr>
          <w:p w14:paraId="477BCA77" w14:textId="77777777" w:rsidR="00950505" w:rsidRPr="009A0B47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0B47">
              <w:rPr>
                <w:rFonts w:ascii="Arial" w:hAnsi="Arial" w:cs="Arial"/>
                <w:b/>
                <w:sz w:val="16"/>
                <w:szCs w:val="16"/>
              </w:rPr>
              <w:t>netto</w:t>
            </w:r>
            <w:r w:rsidRPr="009A0B47">
              <w:rPr>
                <w:rFonts w:ascii="Arial" w:hAnsi="Arial" w:cs="Arial"/>
                <w:b/>
                <w:sz w:val="16"/>
                <w:szCs w:val="16"/>
              </w:rPr>
              <w:br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  <w:hideMark/>
          </w:tcPr>
          <w:p w14:paraId="7313114B" w14:textId="77777777" w:rsidR="00950505" w:rsidRPr="009A0B47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0B47">
              <w:rPr>
                <w:rFonts w:ascii="Arial" w:hAnsi="Arial" w:cs="Arial"/>
                <w:b/>
                <w:sz w:val="16"/>
                <w:szCs w:val="16"/>
              </w:rPr>
              <w:t>brutto</w:t>
            </w:r>
            <w:r w:rsidRPr="009A0B47">
              <w:rPr>
                <w:rFonts w:ascii="Arial" w:hAnsi="Arial" w:cs="Arial"/>
                <w:b/>
                <w:sz w:val="16"/>
                <w:szCs w:val="16"/>
              </w:rPr>
              <w:br/>
            </w:r>
          </w:p>
        </w:tc>
      </w:tr>
      <w:tr w:rsidR="00950505" w14:paraId="2FA0D59A" w14:textId="77777777" w:rsidTr="00742930">
        <w:trPr>
          <w:trHeight w:val="71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A87BC1" w14:textId="4B8AB1B3" w:rsidR="00950505" w:rsidRPr="00C31303" w:rsidRDefault="00EE375D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 w:rsidR="00950505" w:rsidRPr="00C3130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A0716E" w14:textId="42EA9887" w:rsidR="00950505" w:rsidRDefault="00F95348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F95348">
              <w:rPr>
                <w:rFonts w:ascii="Arial" w:hAnsi="Arial" w:cs="Arial"/>
                <w:sz w:val="18"/>
                <w:szCs w:val="18"/>
              </w:rPr>
              <w:t xml:space="preserve">Montaż nowego systemu SKD w budynku przy ul. Tama Pomorzańska 26a w Szczecinie.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C6C65" w14:textId="77777777" w:rsidR="00950505" w:rsidRDefault="00950505" w:rsidP="00950505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13AA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A4AB6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0505" w14:paraId="446FEDBC" w14:textId="77777777" w:rsidTr="00742930">
        <w:trPr>
          <w:trHeight w:val="68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2F323D" w14:textId="4073F3EC" w:rsidR="00950505" w:rsidRPr="00C31303" w:rsidRDefault="00EE375D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 w:rsidR="00950505" w:rsidRPr="00C3130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A717F7" w14:textId="1A48308D" w:rsidR="00950505" w:rsidRPr="00961883" w:rsidRDefault="00F95348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F95348">
              <w:rPr>
                <w:rFonts w:ascii="Arial" w:hAnsi="Arial" w:cs="Arial"/>
                <w:sz w:val="18"/>
                <w:szCs w:val="18"/>
              </w:rPr>
              <w:t>Doposażenie bramy automatycznej w system odczytywania tablic rejestracyjnych (LPR) dla lokalizacji Szczecin, ul. Tama Pomorzańska 26a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355A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7046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F835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0505" w14:paraId="243E4B86" w14:textId="77777777" w:rsidTr="00950505">
        <w:trPr>
          <w:trHeight w:val="68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000F07" w14:textId="56E6490E" w:rsidR="00950505" w:rsidRPr="00C31303" w:rsidRDefault="00EE375D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Część</w:t>
            </w:r>
            <w:r w:rsidR="00950505" w:rsidRPr="00C3130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50505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4D4F31" w14:textId="77215628" w:rsidR="00950505" w:rsidRPr="00961883" w:rsidRDefault="00F95348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F95348">
              <w:rPr>
                <w:rFonts w:ascii="Arial" w:hAnsi="Arial" w:cs="Arial"/>
                <w:sz w:val="18"/>
                <w:szCs w:val="18"/>
              </w:rPr>
              <w:t xml:space="preserve">Wyposażenie w system CCTV budynku przy ul. Tama Pomorzańska 26a w Szczecinie.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E7DD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D3B0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EEEF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0505" w14:paraId="6B83F41A" w14:textId="77777777" w:rsidTr="00950505">
        <w:trPr>
          <w:trHeight w:val="68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E42189" w14:textId="4166C94E" w:rsidR="00950505" w:rsidRPr="00C31303" w:rsidRDefault="00EE375D" w:rsidP="00EE375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Część</w:t>
            </w:r>
            <w:r w:rsidR="00950505" w:rsidRPr="00C3130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50505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E72DAE" w14:textId="5B5D671E" w:rsidR="00950505" w:rsidRPr="00961883" w:rsidRDefault="00F95348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F95348">
              <w:rPr>
                <w:rFonts w:ascii="Arial" w:hAnsi="Arial" w:cs="Arial"/>
                <w:sz w:val="18"/>
                <w:szCs w:val="18"/>
              </w:rPr>
              <w:t>Wyposażenie w zewnętrzny depozytor na klucz główny budynku przy ul. Tama Pomorzańska 26a w Szczecinie.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4CCB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E6C1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603E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AB183FC" w14:textId="0391E36D" w:rsidR="00950505" w:rsidRDefault="00950505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4CE2AB3A" w14:textId="4A8C608C" w:rsidR="00387FF1" w:rsidRPr="00425D7D" w:rsidRDefault="00387FF1" w:rsidP="00F122D6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  <w:lang w:eastAsia="ar-SA"/>
        </w:rPr>
      </w:pPr>
      <w:r w:rsidRPr="00425D7D">
        <w:rPr>
          <w:rFonts w:ascii="Arial" w:hAnsi="Arial" w:cs="Arial"/>
          <w:b/>
          <w:sz w:val="20"/>
          <w:szCs w:val="20"/>
          <w:u w:val="single"/>
          <w:lang w:eastAsia="ar-SA"/>
        </w:rPr>
        <w:lastRenderedPageBreak/>
        <w:t>Oświadczamy, że:</w:t>
      </w:r>
    </w:p>
    <w:p w14:paraId="2ECFAE68" w14:textId="4A05423D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Zapoznaliśmy się z postanowieniami Regulaminu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oraz </w:t>
      </w:r>
      <w:r w:rsidR="00950505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rojektem Umowy (w tym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szczególności opisem przedmiotu Zakupu) i przyjmujemy je bez zastrzeżeń.</w:t>
      </w:r>
    </w:p>
    <w:p w14:paraId="7062998E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Zdobyliśmy konieczne informacje potrzebne do prawidłowego przygotowania oferty.</w:t>
      </w:r>
    </w:p>
    <w:p w14:paraId="11A9CB42" w14:textId="52665254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wykonania przedmiotu Zakupu na warunkach i zasadach określonych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 przez Zamawiającego.</w:t>
      </w:r>
    </w:p>
    <w:p w14:paraId="39E76164" w14:textId="35E96429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Akceptujemy wskazany w 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</w:t>
      </w:r>
      <w:r w:rsidR="004A2432">
        <w:rPr>
          <w:rFonts w:ascii="Arial" w:hAnsi="Arial" w:cs="Arial"/>
          <w:sz w:val="20"/>
          <w:szCs w:val="20"/>
        </w:rPr>
        <w:t xml:space="preserve">60 </w:t>
      </w:r>
      <w:r w:rsidRPr="00C76301">
        <w:rPr>
          <w:rFonts w:ascii="Arial" w:hAnsi="Arial" w:cs="Arial"/>
          <w:sz w:val="20"/>
          <w:szCs w:val="20"/>
        </w:rPr>
        <w:t>dniowy termin związania ofertą, w razie wybrania naszej oferty zobowiązujemy się do podpisania Umowy na warunkach zawartych w Regulaminie w miejscu i terminie wskazanym przez Zamawiającego.</w:t>
      </w:r>
    </w:p>
    <w:p w14:paraId="7C901EED" w14:textId="15FC11B4" w:rsidR="00387FF1" w:rsidRPr="00C76301" w:rsidRDefault="00387FF1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Oświadczamy, że w przypadku gdy realizacja </w:t>
      </w:r>
      <w:r w:rsidR="00233E61">
        <w:rPr>
          <w:rFonts w:ascii="Arial" w:hAnsi="Arial" w:cs="Arial"/>
          <w:sz w:val="20"/>
          <w:szCs w:val="20"/>
        </w:rPr>
        <w:t xml:space="preserve">prac </w:t>
      </w:r>
      <w:r w:rsidRPr="00C76301">
        <w:rPr>
          <w:rFonts w:ascii="Arial" w:hAnsi="Arial" w:cs="Arial"/>
          <w:sz w:val="20"/>
          <w:szCs w:val="20"/>
        </w:rPr>
        <w:t>będzie wymagała udziału podwykonawców, będziemy w pełni odpowiedzialni za działania lub uchybienia każdego podwykonawcy, tak jakby to były nasze działania lub uchybienia.</w:t>
      </w:r>
    </w:p>
    <w:p w14:paraId="3FFF75FD" w14:textId="77777777" w:rsidR="00FF55AE" w:rsidRPr="00C76301" w:rsidRDefault="005C082D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Oświadczam/y, że</w:t>
      </w:r>
      <w:r w:rsidR="00FF55AE" w:rsidRPr="00C76301">
        <w:rPr>
          <w:rFonts w:ascii="Arial" w:hAnsi="Arial" w:cs="Arial"/>
          <w:sz w:val="20"/>
          <w:szCs w:val="20"/>
        </w:rPr>
        <w:t>:</w:t>
      </w:r>
    </w:p>
    <w:p w14:paraId="465E498B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przekazuję/emy dane osobowe inne niż bezpośrednio nas dotyczące wobec czego: </w:t>
      </w:r>
    </w:p>
    <w:p w14:paraId="2A384326" w14:textId="11F516F8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a) wypełniliśmy obowiązki informacyjne przewidziane w art. 13 lub art. 14 RODO wobec osób fizycznych, od których dane osobowe zostały bezpośrednio lub pośrednio pozyskane w celu ubiegania się o udzielenie </w:t>
      </w:r>
      <w:r w:rsidR="003C419E" w:rsidRPr="00C76301">
        <w:rPr>
          <w:rFonts w:ascii="Arial" w:hAnsi="Arial" w:cs="Arial"/>
          <w:sz w:val="20"/>
          <w:szCs w:val="20"/>
        </w:rPr>
        <w:t>zakupu</w:t>
      </w:r>
      <w:r w:rsidR="003C419E" w:rsidRPr="00C76301" w:rsidDel="003C419E">
        <w:rPr>
          <w:rFonts w:ascii="Arial" w:hAnsi="Arial" w:cs="Arial"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 niniejszym post</w:t>
      </w:r>
      <w:r w:rsidR="009F440E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 xml:space="preserve">powaniu; </w:t>
      </w:r>
    </w:p>
    <w:p w14:paraId="4B74C0A0" w14:textId="7F64C7DB" w:rsidR="00FF55AE" w:rsidRPr="002D2B4F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b) poinformowaliśmy wszystkie osoby fizyczne, których dane zostały przekazane Zamawiającemu w związku z prowadzonym </w:t>
      </w:r>
      <w:r w:rsidR="00577910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ostępowaniem, o przetwarzaniu ich danych osobowych przez Zamawiającego </w:t>
      </w:r>
      <w:r w:rsidRPr="002D2B4F">
        <w:rPr>
          <w:rFonts w:ascii="Arial" w:hAnsi="Arial" w:cs="Arial"/>
          <w:sz w:val="20"/>
          <w:szCs w:val="20"/>
        </w:rPr>
        <w:t>zgodnie z treścią § 1 ust.</w:t>
      </w:r>
      <w:r w:rsidR="00795E20" w:rsidRPr="002D2B4F">
        <w:rPr>
          <w:rFonts w:ascii="Arial" w:hAnsi="Arial" w:cs="Arial"/>
          <w:sz w:val="20"/>
          <w:szCs w:val="20"/>
        </w:rPr>
        <w:t xml:space="preserve"> 9 </w:t>
      </w:r>
      <w:r w:rsidR="00795E20" w:rsidRPr="000F2EAE">
        <w:rPr>
          <w:rFonts w:ascii="Arial" w:hAnsi="Arial" w:cs="Arial"/>
          <w:sz w:val="20"/>
          <w:szCs w:val="20"/>
        </w:rPr>
        <w:t xml:space="preserve">oraz </w:t>
      </w:r>
      <w:r w:rsidR="00795E20" w:rsidRPr="000F2EAE">
        <w:rPr>
          <w:rFonts w:ascii="Arial" w:hAnsi="Arial" w:cs="Arial"/>
          <w:b/>
          <w:sz w:val="20"/>
          <w:szCs w:val="20"/>
        </w:rPr>
        <w:t>Załącznik</w:t>
      </w:r>
      <w:r w:rsidRPr="000F2EAE">
        <w:rPr>
          <w:rFonts w:ascii="Arial" w:hAnsi="Arial" w:cs="Arial"/>
          <w:b/>
          <w:sz w:val="20"/>
          <w:szCs w:val="20"/>
        </w:rPr>
        <w:t>i</w:t>
      </w:r>
      <w:r w:rsidR="00795E20" w:rsidRPr="000F2EAE">
        <w:rPr>
          <w:rFonts w:ascii="Arial" w:hAnsi="Arial" w:cs="Arial"/>
          <w:b/>
          <w:sz w:val="20"/>
          <w:szCs w:val="20"/>
        </w:rPr>
        <w:t>em</w:t>
      </w:r>
      <w:r w:rsidRPr="000F2EAE">
        <w:rPr>
          <w:rFonts w:ascii="Arial" w:hAnsi="Arial" w:cs="Arial"/>
          <w:b/>
          <w:sz w:val="20"/>
          <w:szCs w:val="20"/>
        </w:rPr>
        <w:t xml:space="preserve"> nr </w:t>
      </w:r>
      <w:r w:rsidR="00EE375D">
        <w:rPr>
          <w:rFonts w:ascii="Arial" w:hAnsi="Arial" w:cs="Arial"/>
          <w:b/>
          <w:sz w:val="20"/>
          <w:szCs w:val="20"/>
        </w:rPr>
        <w:t>8</w:t>
      </w:r>
      <w:r w:rsidRPr="000F2EAE">
        <w:rPr>
          <w:rFonts w:ascii="Arial" w:hAnsi="Arial" w:cs="Arial"/>
          <w:sz w:val="20"/>
          <w:szCs w:val="20"/>
        </w:rPr>
        <w:t xml:space="preserve"> do Regulaminu</w:t>
      </w:r>
      <w:r w:rsidRPr="002D2B4F">
        <w:rPr>
          <w:rFonts w:ascii="Arial" w:hAnsi="Arial" w:cs="Arial"/>
          <w:sz w:val="20"/>
          <w:szCs w:val="20"/>
        </w:rPr>
        <w:t xml:space="preserve"> postępowania</w:t>
      </w:r>
      <w:r w:rsidR="00422839">
        <w:rPr>
          <w:rFonts w:ascii="Arial" w:hAnsi="Arial" w:cs="Arial"/>
          <w:sz w:val="20"/>
          <w:szCs w:val="20"/>
        </w:rPr>
        <w:t>;</w:t>
      </w:r>
      <w:r w:rsidRPr="002D2B4F">
        <w:rPr>
          <w:rFonts w:ascii="Arial" w:hAnsi="Arial" w:cs="Arial"/>
          <w:sz w:val="20"/>
          <w:szCs w:val="20"/>
        </w:rPr>
        <w:t xml:space="preserve"> </w:t>
      </w:r>
    </w:p>
    <w:p w14:paraId="590EA053" w14:textId="4C80D9D6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D2B4F">
        <w:rPr>
          <w:rFonts w:ascii="Arial" w:hAnsi="Arial" w:cs="Arial"/>
          <w:sz w:val="20"/>
          <w:szCs w:val="20"/>
        </w:rPr>
        <w:t>c) zobowiązujemy się do przekazania informacji, w zakresie, o którym</w:t>
      </w:r>
      <w:r w:rsidRPr="00C76301">
        <w:rPr>
          <w:rFonts w:ascii="Arial" w:hAnsi="Arial" w:cs="Arial"/>
          <w:sz w:val="20"/>
          <w:szCs w:val="20"/>
        </w:rPr>
        <w:t xml:space="preserve"> mowa pkt b) powyżej, także osobom, których dane zostaną przekazane Zamawiającemu </w:t>
      </w:r>
      <w:r w:rsidR="008221BB" w:rsidRPr="00C76301">
        <w:rPr>
          <w:rFonts w:ascii="Arial" w:hAnsi="Arial" w:cs="Arial"/>
          <w:sz w:val="20"/>
          <w:szCs w:val="20"/>
        </w:rPr>
        <w:t>w ww. celu na dalszych etapach P</w:t>
      </w:r>
      <w:r w:rsidR="00422839">
        <w:rPr>
          <w:rFonts w:ascii="Arial" w:hAnsi="Arial" w:cs="Arial"/>
          <w:sz w:val="20"/>
          <w:szCs w:val="20"/>
        </w:rPr>
        <w:t>ostępowania;</w:t>
      </w:r>
      <w:r w:rsidRPr="00C76301">
        <w:rPr>
          <w:rFonts w:ascii="Arial" w:hAnsi="Arial" w:cs="Arial"/>
          <w:sz w:val="20"/>
          <w:szCs w:val="20"/>
        </w:rPr>
        <w:t xml:space="preserve"> </w:t>
      </w:r>
    </w:p>
    <w:p w14:paraId="21298711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d) Zakres przekazanych danych osobowych obejmuje: …………………………………. </w:t>
      </w:r>
    </w:p>
    <w:p w14:paraId="512F54C4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i/>
          <w:iCs/>
          <w:sz w:val="20"/>
          <w:szCs w:val="20"/>
        </w:rPr>
        <w:t xml:space="preserve">[pole uzupełnia Wykonawca wskazując kategorie danych osobowych </w:t>
      </w:r>
      <w:r w:rsidR="00EA43E6" w:rsidRPr="00C76301">
        <w:rPr>
          <w:rFonts w:ascii="Arial" w:hAnsi="Arial" w:cs="Arial"/>
          <w:i/>
          <w:iCs/>
          <w:sz w:val="20"/>
          <w:szCs w:val="20"/>
        </w:rPr>
        <w:t>osób</w:t>
      </w:r>
      <w:r w:rsidRPr="00C76301">
        <w:rPr>
          <w:rFonts w:ascii="Arial" w:hAnsi="Arial" w:cs="Arial"/>
          <w:i/>
          <w:iCs/>
          <w:sz w:val="20"/>
          <w:szCs w:val="20"/>
        </w:rPr>
        <w:t xml:space="preserve">, które zostały przekazane Zamawiającemu, np. imię, nazwisko, stanowisko, służbowe dane kontaktowe]. </w:t>
      </w:r>
    </w:p>
    <w:p w14:paraId="1FD3C8E2" w14:textId="44764708" w:rsidR="00FF55AE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nie przekazujemy danych osobowych innych niż bezpośrednio nas dotyczących lub zachodzi wyłączenie stosowania obowiązku informacyjnego, stosownie do art. 13 ust. 4 lub art. 14 ust. 5 RODO </w:t>
      </w:r>
      <w:r w:rsidR="00742930">
        <w:rPr>
          <w:rFonts w:ascii="Arial" w:hAnsi="Arial" w:cs="Arial"/>
          <w:sz w:val="20"/>
          <w:szCs w:val="20"/>
        </w:rPr>
        <w:t>.</w:t>
      </w:r>
    </w:p>
    <w:p w14:paraId="2A529480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Wszelką korespondencję dotyczącą niniejszej oferty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9"/>
        <w:gridCol w:w="4952"/>
      </w:tblGrid>
      <w:tr w:rsidR="00387FF1" w:rsidRPr="00C76301" w14:paraId="1779418D" w14:textId="77777777" w:rsidTr="00950505">
        <w:trPr>
          <w:jc w:val="center"/>
        </w:trPr>
        <w:tc>
          <w:tcPr>
            <w:tcW w:w="3399" w:type="dxa"/>
            <w:shd w:val="clear" w:color="auto" w:fill="DBE5F1" w:themeFill="accent1" w:themeFillTint="33"/>
          </w:tcPr>
          <w:p w14:paraId="3D17BAF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4952" w:type="dxa"/>
          </w:tcPr>
          <w:p w14:paraId="526C154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3E96341" w14:textId="77777777" w:rsidTr="00950505">
        <w:trPr>
          <w:jc w:val="center"/>
        </w:trPr>
        <w:tc>
          <w:tcPr>
            <w:tcW w:w="3399" w:type="dxa"/>
            <w:shd w:val="clear" w:color="auto" w:fill="DBE5F1" w:themeFill="accent1" w:themeFillTint="33"/>
          </w:tcPr>
          <w:p w14:paraId="21D4824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4952" w:type="dxa"/>
          </w:tcPr>
          <w:p w14:paraId="7095F51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A0741F9" w14:textId="77777777" w:rsidTr="00950505">
        <w:trPr>
          <w:jc w:val="center"/>
        </w:trPr>
        <w:tc>
          <w:tcPr>
            <w:tcW w:w="3399" w:type="dxa"/>
            <w:shd w:val="clear" w:color="auto" w:fill="DBE5F1" w:themeFill="accent1" w:themeFillTint="33"/>
          </w:tcPr>
          <w:p w14:paraId="6B91890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14:paraId="4943D32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13241A3F" w14:textId="77777777" w:rsidTr="00950505">
        <w:trPr>
          <w:trHeight w:val="70"/>
          <w:jc w:val="center"/>
        </w:trPr>
        <w:tc>
          <w:tcPr>
            <w:tcW w:w="3399" w:type="dxa"/>
            <w:shd w:val="clear" w:color="auto" w:fill="DBE5F1" w:themeFill="accent1" w:themeFillTint="33"/>
          </w:tcPr>
          <w:p w14:paraId="5277D53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14:paraId="5A3A8C4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E3E804D" w14:textId="77777777" w:rsidTr="00950505">
        <w:trPr>
          <w:jc w:val="center"/>
        </w:trPr>
        <w:tc>
          <w:tcPr>
            <w:tcW w:w="3399" w:type="dxa"/>
            <w:shd w:val="clear" w:color="auto" w:fill="DBE5F1" w:themeFill="accent1" w:themeFillTint="33"/>
          </w:tcPr>
          <w:p w14:paraId="6B0F9AE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14:paraId="50B7979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CCCFA8" w14:textId="77777777" w:rsidR="00387FF1" w:rsidRPr="00C76301" w:rsidRDefault="00387FF1" w:rsidP="00387FF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2473707" w14:textId="037FBBE3" w:rsidR="00387FF1" w:rsidRPr="00C76301" w:rsidRDefault="008E3BBA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... </w:t>
      </w:r>
      <w:r w:rsidR="00387FF1" w:rsidRPr="00C76301">
        <w:rPr>
          <w:rFonts w:ascii="Arial" w:hAnsi="Arial" w:cs="Arial"/>
          <w:sz w:val="20"/>
          <w:szCs w:val="20"/>
        </w:rPr>
        <w:t>kolejno ponumerowanych stronach składamy ofertę, złożoną z:</w:t>
      </w:r>
    </w:p>
    <w:p w14:paraId="0116B69A" w14:textId="2D0B8541" w:rsidR="00387FF1" w:rsidRPr="00795E20" w:rsidRDefault="00B21FE9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F67E81F" w14:textId="39B95373" w:rsidR="00387FF1" w:rsidRPr="00C76301" w:rsidRDefault="00387FF1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………………………………….......................................................................................</w:t>
      </w:r>
    </w:p>
    <w:p w14:paraId="3040C440" w14:textId="15C33427" w:rsidR="00387FF1" w:rsidRPr="00C76301" w:rsidRDefault="00387FF1" w:rsidP="006756BC">
      <w:pPr>
        <w:numPr>
          <w:ilvl w:val="0"/>
          <w:numId w:val="7"/>
        </w:numPr>
        <w:shd w:val="clear" w:color="auto" w:fill="FFFFFF" w:themeFill="background1"/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FB58D90" w14:textId="77777777" w:rsidR="00387FF1" w:rsidRPr="00C76301" w:rsidRDefault="00387FF1" w:rsidP="00387FF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"/>
        <w:gridCol w:w="4019"/>
        <w:gridCol w:w="2989"/>
        <w:gridCol w:w="1748"/>
      </w:tblGrid>
      <w:tr w:rsidR="00387FF1" w:rsidRPr="00795E20" w14:paraId="7CF69EAC" w14:textId="77777777" w:rsidTr="00950505">
        <w:trPr>
          <w:cantSplit/>
          <w:trHeight w:val="703"/>
          <w:jc w:val="center"/>
        </w:trPr>
        <w:tc>
          <w:tcPr>
            <w:tcW w:w="307" w:type="pct"/>
            <w:shd w:val="clear" w:color="auto" w:fill="DBE5F1" w:themeFill="accent1" w:themeFillTint="33"/>
            <w:vAlign w:val="center"/>
          </w:tcPr>
          <w:p w14:paraId="33049DA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shd w:val="clear" w:color="auto" w:fill="DBE5F1" w:themeFill="accent1" w:themeFillTint="33"/>
            <w:vAlign w:val="center"/>
          </w:tcPr>
          <w:p w14:paraId="5320454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DBE5F1" w:themeFill="accent1" w:themeFillTint="33"/>
            <w:vAlign w:val="center"/>
          </w:tcPr>
          <w:p w14:paraId="180E0D62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795E20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95E20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DBE5F1" w:themeFill="accent1" w:themeFillTint="33"/>
            <w:vAlign w:val="center"/>
          </w:tcPr>
          <w:p w14:paraId="6E242D9C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795E20" w14:paraId="68858E6B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1C3226F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4B0EB783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EA3033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EC03585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ED1FA8B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6B59C99" w14:textId="3ACC5000" w:rsidR="00387FF1" w:rsidRDefault="00387FF1" w:rsidP="00387FF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br w:type="page"/>
      </w:r>
    </w:p>
    <w:p w14:paraId="4CC9469E" w14:textId="77777777" w:rsidR="002831BC" w:rsidRDefault="002831BC" w:rsidP="00D62B13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  <w:sectPr w:rsidR="002831BC" w:rsidSect="0046759C">
          <w:footerReference w:type="default" r:id="rId9"/>
          <w:pgSz w:w="11920" w:h="16840"/>
          <w:pgMar w:top="1134" w:right="1304" w:bottom="1304" w:left="1276" w:header="720" w:footer="720" w:gutter="0"/>
          <w:cols w:space="720"/>
          <w:noEndnote/>
          <w:docGrid w:linePitch="299"/>
        </w:sectPr>
      </w:pPr>
    </w:p>
    <w:p w14:paraId="31113AE2" w14:textId="36E5B9BD" w:rsidR="002009B7" w:rsidRDefault="00742930" w:rsidP="003F3BAE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lastRenderedPageBreak/>
        <w:t xml:space="preserve"> </w:t>
      </w:r>
      <w:r w:rsidR="002009B7" w:rsidRPr="002A0217">
        <w:rPr>
          <w:rFonts w:ascii="Arial" w:hAnsi="Arial" w:cs="Arial"/>
          <w:sz w:val="20"/>
          <w:szCs w:val="20"/>
        </w:rPr>
        <w:t>[</w:t>
      </w:r>
      <w:r w:rsidR="001E43D3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="002009B7" w:rsidRPr="002A0217">
        <w:rPr>
          <w:rFonts w:ascii="Arial" w:hAnsi="Arial" w:cs="Arial"/>
          <w:sz w:val="20"/>
          <w:szCs w:val="20"/>
        </w:rPr>
        <w:t xml:space="preserve"> do Regulaminu postępowania</w:t>
      </w:r>
    </w:p>
    <w:p w14:paraId="374B9F23" w14:textId="77777777" w:rsidR="002009B7" w:rsidRDefault="002009B7" w:rsidP="002009B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FF948E7" w14:textId="77777777" w:rsidR="002009B7" w:rsidRDefault="002009B7" w:rsidP="002009B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6FBC44E" w14:textId="77777777" w:rsidR="002009B7" w:rsidRDefault="002009B7" w:rsidP="002009B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CBF355D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Oświadczenie o spełnianiu warunków uczestnictwa w </w:t>
      </w:r>
      <w:r w:rsidR="008221BB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P</w:t>
      </w:r>
      <w:r w:rsidR="00796B8C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ostępowaniu</w:t>
      </w:r>
    </w:p>
    <w:p w14:paraId="7E6F18EF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1122151A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071C754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69CAC56E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2304FB1C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DA86D61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3903533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2E55CC8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C95340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72FB006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224C8C20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79268F" w14:textId="0C201360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B51BF98" w14:textId="1FFEB991" w:rsidR="00425D7D" w:rsidRPr="00425D7D" w:rsidRDefault="00796B8C" w:rsidP="00425D7D">
      <w:pPr>
        <w:spacing w:after="120" w:line="240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Przystępując do Post</w:t>
      </w:r>
      <w:r w:rsidR="008221BB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>powania</w:t>
      </w:r>
      <w:r w:rsidR="009867BF">
        <w:rPr>
          <w:rFonts w:ascii="Arial" w:hAnsi="Arial" w:cs="Arial"/>
          <w:sz w:val="20"/>
          <w:szCs w:val="20"/>
        </w:rPr>
        <w:t xml:space="preserve"> pn.</w:t>
      </w:r>
      <w:r w:rsidR="00387FF1" w:rsidRPr="00C76301">
        <w:rPr>
          <w:rFonts w:ascii="Arial" w:hAnsi="Arial" w:cs="Arial"/>
          <w:sz w:val="20"/>
          <w:szCs w:val="20"/>
        </w:rPr>
        <w:t xml:space="preserve">: </w:t>
      </w:r>
      <w:r w:rsidR="00EE375D" w:rsidRPr="00EE375D">
        <w:rPr>
          <w:rFonts w:ascii="Arial" w:eastAsia="Calibri" w:hAnsi="Arial" w:cs="Arial"/>
          <w:b/>
          <w:bCs/>
          <w:i/>
          <w:sz w:val="20"/>
          <w:szCs w:val="20"/>
        </w:rPr>
        <w:t>„Zabezpieczeni</w:t>
      </w:r>
      <w:r w:rsidR="00D574BC">
        <w:rPr>
          <w:rFonts w:ascii="Arial" w:eastAsia="Calibri" w:hAnsi="Arial" w:cs="Arial"/>
          <w:b/>
          <w:bCs/>
          <w:i/>
          <w:sz w:val="20"/>
          <w:szCs w:val="20"/>
        </w:rPr>
        <w:t>a</w:t>
      </w:r>
      <w:r w:rsidR="00EE375D" w:rsidRPr="00EE375D">
        <w:rPr>
          <w:rFonts w:ascii="Arial" w:eastAsia="Calibri" w:hAnsi="Arial" w:cs="Arial"/>
          <w:b/>
          <w:bCs/>
          <w:i/>
          <w:sz w:val="20"/>
          <w:szCs w:val="20"/>
        </w:rPr>
        <w:t xml:space="preserve"> fizyczne dla lokalizacji Szczecin ul. Tama Pomorzańska 26a”, CRZ nr: </w:t>
      </w:r>
      <w:r w:rsidR="000F6ADF" w:rsidRPr="000F6ADF">
        <w:rPr>
          <w:rFonts w:ascii="Arial" w:eastAsia="Calibri" w:hAnsi="Arial" w:cs="Arial"/>
          <w:b/>
          <w:bCs/>
          <w:i/>
          <w:sz w:val="20"/>
          <w:szCs w:val="20"/>
        </w:rPr>
        <w:t>NP/OD/25/2117/OD/BAOW</w:t>
      </w:r>
    </w:p>
    <w:p w14:paraId="4FC933C2" w14:textId="3F70F41D" w:rsidR="00387FF1" w:rsidRDefault="00387FF1" w:rsidP="00425D7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2B7E54E" w14:textId="77777777" w:rsidR="00F122D6" w:rsidRPr="00C76301" w:rsidRDefault="00F122D6" w:rsidP="00F122D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18B1E9C" w14:textId="47E73EFE" w:rsidR="00387FF1" w:rsidRDefault="00387FF1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Oświadczamy że:</w:t>
      </w:r>
    </w:p>
    <w:p w14:paraId="0D687403" w14:textId="77777777" w:rsidR="00F122D6" w:rsidRPr="00C76301" w:rsidRDefault="00F122D6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12233B2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1)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>posiadamy uprawnienia do wykonywania określonej działalności lub czynności, jeżeli przepisy prawa nakładają obowiązek posiadania takich uprawnień,</w:t>
      </w:r>
    </w:p>
    <w:p w14:paraId="1825F23B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2)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posiadamy niezbędną wiedzę i doświadczenie oraz dysponujemy potencjałem technicznym i osobami zdolnymi do wykonania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02CA8E9D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3)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znajdujemy się w sytuacji ekonomicznej i finansowej zapewniającej wykonanie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2FCDDF76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4)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nie podlegamy wykluczeniu z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</w:t>
      </w:r>
      <w:r w:rsidRPr="00C76301">
        <w:rPr>
          <w:rFonts w:ascii="Arial" w:hAnsi="Arial" w:cs="Arial"/>
          <w:sz w:val="20"/>
          <w:szCs w:val="20"/>
          <w:lang w:eastAsia="pl-PL"/>
        </w:rPr>
        <w:t>ostępowania.</w:t>
      </w:r>
    </w:p>
    <w:p w14:paraId="08027978" w14:textId="38C33508" w:rsidR="00387FF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3D646EE" w14:textId="58B9AF9D" w:rsidR="00F122D6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692F67F" w14:textId="60831840" w:rsidR="00F122D6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0463FF2" w14:textId="77777777" w:rsidR="00F122D6" w:rsidRPr="00C76301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5D170F27" w14:textId="77777777" w:rsidTr="00950505">
        <w:trPr>
          <w:cantSplit/>
          <w:trHeight w:val="703"/>
          <w:jc w:val="center"/>
        </w:trPr>
        <w:tc>
          <w:tcPr>
            <w:tcW w:w="307" w:type="pct"/>
            <w:shd w:val="clear" w:color="auto" w:fill="DBE5F1" w:themeFill="accent1" w:themeFillTint="33"/>
            <w:vAlign w:val="center"/>
          </w:tcPr>
          <w:p w14:paraId="61FA96E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shd w:val="clear" w:color="auto" w:fill="DBE5F1" w:themeFill="accent1" w:themeFillTint="33"/>
            <w:vAlign w:val="center"/>
          </w:tcPr>
          <w:p w14:paraId="657C9EE8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DBE5F1" w:themeFill="accent1" w:themeFillTint="33"/>
            <w:vAlign w:val="center"/>
          </w:tcPr>
          <w:p w14:paraId="78E9113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DBE5F1" w:themeFill="accent1" w:themeFillTint="33"/>
            <w:vAlign w:val="center"/>
          </w:tcPr>
          <w:p w14:paraId="2046F44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66D5AB1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58AD3B8F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08D2C87A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9619689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4FD8D1AC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BF08D66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C3D33F0" w14:textId="77777777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22FE266D" w14:textId="77777777" w:rsidR="00387FF1" w:rsidRPr="00C76301" w:rsidRDefault="00387FF1" w:rsidP="00387FF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</w:p>
    <w:p w14:paraId="0B14EBD5" w14:textId="51F1CD44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lastRenderedPageBreak/>
        <w:t>[</w:t>
      </w:r>
      <w:r w:rsidR="002406C1">
        <w:rPr>
          <w:rFonts w:ascii="Arial" w:hAnsi="Arial" w:cs="Arial"/>
          <w:b/>
          <w:sz w:val="20"/>
          <w:szCs w:val="20"/>
        </w:rPr>
        <w:t xml:space="preserve">Załącznik nr </w:t>
      </w:r>
      <w:r w:rsidR="00742930">
        <w:rPr>
          <w:rFonts w:ascii="Arial" w:hAnsi="Arial" w:cs="Arial"/>
          <w:b/>
          <w:sz w:val="20"/>
          <w:szCs w:val="20"/>
        </w:rPr>
        <w:t>4</w:t>
      </w:r>
      <w:r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ostępowania]</w:t>
      </w:r>
    </w:p>
    <w:p w14:paraId="3CA801C0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 w:hanging="720"/>
        <w:jc w:val="center"/>
        <w:rPr>
          <w:rFonts w:ascii="Arial" w:eastAsia="Arial Unicode MS" w:hAnsi="Arial" w:cs="Arial"/>
          <w:b/>
          <w:bCs/>
          <w:cap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Oświadczenie o niepodleganiu wykluczeniu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6EC9936B" w14:textId="77777777" w:rsidTr="00564FFD">
        <w:trPr>
          <w:cantSplit/>
          <w:trHeight w:hRule="exact" w:val="55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1458058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0FD80F2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0E3030EC" w14:textId="77777777" w:rsidTr="00387FF1">
        <w:trPr>
          <w:cantSplit/>
          <w:trHeight w:hRule="exact" w:val="940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46296AA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3DEE63F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7D7DAA8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14:paraId="59041F43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D19091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AEECB7" w14:textId="72E7EA71" w:rsidR="00EE375D" w:rsidRDefault="00B75F6B" w:rsidP="00076600">
      <w:pPr>
        <w:spacing w:after="120" w:line="240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 Postę</w:t>
      </w:r>
      <w:r w:rsidR="00796B8C" w:rsidRPr="00C76301">
        <w:rPr>
          <w:rFonts w:ascii="Arial" w:hAnsi="Arial" w:cs="Arial"/>
          <w:sz w:val="20"/>
          <w:szCs w:val="20"/>
        </w:rPr>
        <w:t>powania</w:t>
      </w:r>
      <w:r w:rsidR="009867BF">
        <w:rPr>
          <w:rFonts w:ascii="Arial" w:hAnsi="Arial" w:cs="Arial"/>
          <w:sz w:val="20"/>
          <w:szCs w:val="20"/>
        </w:rPr>
        <w:t xml:space="preserve"> pn.</w:t>
      </w:r>
      <w:r w:rsidR="00387FF1" w:rsidRPr="00BF5807">
        <w:rPr>
          <w:rFonts w:ascii="Arial" w:hAnsi="Arial" w:cs="Arial"/>
          <w:sz w:val="20"/>
          <w:szCs w:val="20"/>
        </w:rPr>
        <w:t>:</w:t>
      </w:r>
      <w:r w:rsidR="00425D7D" w:rsidRPr="00425D7D">
        <w:rPr>
          <w:rFonts w:ascii="Arial" w:eastAsia="Calibri" w:hAnsi="Arial" w:cs="Arial"/>
          <w:b/>
          <w:bCs/>
          <w:i/>
          <w:sz w:val="20"/>
          <w:szCs w:val="20"/>
        </w:rPr>
        <w:t xml:space="preserve"> </w:t>
      </w:r>
      <w:r w:rsidR="00EE375D" w:rsidRPr="00C85724">
        <w:rPr>
          <w:rFonts w:ascii="Arial" w:eastAsia="Calibri" w:hAnsi="Arial" w:cs="Arial"/>
          <w:b/>
          <w:bCs/>
          <w:i/>
          <w:sz w:val="20"/>
          <w:szCs w:val="20"/>
        </w:rPr>
        <w:t>„Zabezpieczeni</w:t>
      </w:r>
      <w:r w:rsidR="00D574BC">
        <w:rPr>
          <w:rFonts w:ascii="Arial" w:eastAsia="Calibri" w:hAnsi="Arial" w:cs="Arial"/>
          <w:b/>
          <w:bCs/>
          <w:i/>
          <w:sz w:val="20"/>
          <w:szCs w:val="20"/>
        </w:rPr>
        <w:t>a</w:t>
      </w:r>
      <w:r w:rsidR="00EE375D" w:rsidRPr="00C85724">
        <w:rPr>
          <w:rFonts w:ascii="Arial" w:eastAsia="Calibri" w:hAnsi="Arial" w:cs="Arial"/>
          <w:b/>
          <w:bCs/>
          <w:i/>
          <w:sz w:val="20"/>
          <w:szCs w:val="20"/>
        </w:rPr>
        <w:t xml:space="preserve"> fizyczne dla lokalizacji Szczecin</w:t>
      </w:r>
      <w:r w:rsidR="00EE375D">
        <w:rPr>
          <w:rFonts w:ascii="Arial" w:eastAsia="Calibri" w:hAnsi="Arial" w:cs="Arial"/>
          <w:b/>
          <w:bCs/>
          <w:i/>
          <w:sz w:val="20"/>
          <w:szCs w:val="20"/>
        </w:rPr>
        <w:t xml:space="preserve"> </w:t>
      </w:r>
      <w:r w:rsidR="00EE375D" w:rsidRPr="00C85724">
        <w:rPr>
          <w:rFonts w:ascii="Arial" w:eastAsia="Calibri" w:hAnsi="Arial" w:cs="Arial"/>
          <w:b/>
          <w:bCs/>
          <w:i/>
          <w:sz w:val="20"/>
          <w:szCs w:val="20"/>
        </w:rPr>
        <w:t xml:space="preserve">ul. Tama Pomorzańska 26a”, CRZ nr: </w:t>
      </w:r>
      <w:r w:rsidR="000F6ADF" w:rsidRPr="000F6ADF">
        <w:rPr>
          <w:rFonts w:ascii="Arial" w:eastAsia="Calibri" w:hAnsi="Arial" w:cs="Arial"/>
          <w:b/>
          <w:bCs/>
          <w:i/>
          <w:sz w:val="20"/>
          <w:szCs w:val="20"/>
        </w:rPr>
        <w:t>NP/OD/25/2117/OD/BAOW</w:t>
      </w:r>
    </w:p>
    <w:p w14:paraId="3FD52B39" w14:textId="265798AA" w:rsidR="00387FF1" w:rsidRPr="00BB5591" w:rsidRDefault="00387FF1" w:rsidP="00076600">
      <w:pPr>
        <w:spacing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BF5807">
        <w:rPr>
          <w:rFonts w:ascii="Arial" w:hAnsi="Arial" w:cs="Arial"/>
          <w:sz w:val="20"/>
          <w:szCs w:val="20"/>
        </w:rPr>
        <w:t>ora</w:t>
      </w:r>
      <w:r w:rsidRPr="00C76301">
        <w:rPr>
          <w:rFonts w:ascii="Arial" w:hAnsi="Arial" w:cs="Arial"/>
          <w:sz w:val="20"/>
          <w:szCs w:val="20"/>
        </w:rPr>
        <w:t xml:space="preserve">z przyjmując do wiadomości, że z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</w:t>
      </w:r>
      <w:r w:rsidRPr="00C76301">
        <w:rPr>
          <w:rFonts w:ascii="Arial" w:hAnsi="Arial" w:cs="Arial"/>
          <w:bCs/>
          <w:sz w:val="20"/>
          <w:szCs w:val="20"/>
        </w:rPr>
        <w:t>wyklucza się</w:t>
      </w:r>
      <w:r w:rsidRPr="00C76301">
        <w:rPr>
          <w:rFonts w:ascii="Arial" w:hAnsi="Arial" w:cs="Arial"/>
          <w:sz w:val="20"/>
          <w:szCs w:val="20"/>
        </w:rPr>
        <w:t>:</w:t>
      </w:r>
    </w:p>
    <w:p w14:paraId="6FE7FC6D" w14:textId="3A5F691F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w ciągu ostatnich trzech lat przed Wszczęciem Postępowania wyrządzili szkodę PGNiG OD (status podmiotu oceniany według daty wyrządzenia szkody), nie realizując Zakupu lub realizując go nienależycie, a szkoda ta nie została do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browolnie naprawiona do dnia </w:t>
      </w:r>
      <w:r w:rsidR="00DE3B91">
        <w:rPr>
          <w:rFonts w:ascii="Arial" w:eastAsia="Calibri" w:hAnsi="Arial" w:cs="Arial"/>
          <w:sz w:val="20"/>
          <w:szCs w:val="20"/>
          <w:lang w:bidi="pl-PL"/>
        </w:rPr>
        <w:t>Wszczęcia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 Postępowania, chyba że niezrealizowanie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lub nienależyte zrealizowanie jest następstwem okoliczności, za które Wykonawca nie ponosi odpowiedzialności,</w:t>
      </w:r>
    </w:p>
    <w:p w14:paraId="72F06641" w14:textId="5552EC4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onawców, w stosunku do których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otwa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rto likwidację lub ogłoszono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upadłość, z wyjątkiem W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ykonawców, którzy po ogłoszeniu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upadł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ości zawarli układ zatwierdzony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prawomocnym postanowieniem sądu, o ile układ nie przewiduje zaspokojenia wierzycieli poprzez likwidację majątku upadłego,</w:t>
      </w:r>
    </w:p>
    <w:p w14:paraId="0B8FC9F2" w14:textId="09263A43" w:rsidR="00EA43E6" w:rsidRPr="00C76301" w:rsidRDefault="00EA43E6" w:rsidP="008E3BBA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 będących osobami fizycznymi, których prawomocnie skazano za przestępstwo popełnione w związku 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z postępowaniem o udzielenie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zamówienia lub inne przestępstwo popełnione w</w:t>
      </w:r>
      <w:r w:rsidR="008E3BBA">
        <w:rPr>
          <w:rFonts w:ascii="Arial" w:eastAsia="Calibri" w:hAnsi="Arial" w:cs="Arial"/>
          <w:sz w:val="20"/>
          <w:szCs w:val="20"/>
          <w:lang w:bidi="pl-PL"/>
        </w:rPr>
        <w:t> 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celu osiągnięcia korzyści majątkowych,</w:t>
      </w:r>
    </w:p>
    <w:p w14:paraId="264305FC" w14:textId="7777777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 będących spółkami prawa handlowego, których odpowiednio urzędujących członków władz zarządzających, wspólników, partnerów, komplementariuszy, prawomocnie skazano za przestępstwo popełnione w związku z postępowaniem o udzielenie zamówienia lub inne przestępstwo popełnione w celu osiągnięcia korzyści majątkowych,</w:t>
      </w:r>
    </w:p>
    <w:p w14:paraId="74494972" w14:textId="548417B4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Wykonawców, którzy nie złożyli wymaganych dokumentów, oświadczeń lub nie spełnili innych wymagań określonych w Postępowaniu, z zastrzeżeniem § 4 ust. </w:t>
      </w:r>
      <w:r w:rsidR="00795E20" w:rsidRPr="00795E20">
        <w:rPr>
          <w:rFonts w:ascii="Arial" w:eastAsia="Calibri" w:hAnsi="Arial" w:cs="Arial"/>
          <w:sz w:val="20"/>
          <w:szCs w:val="20"/>
          <w:lang w:bidi="pl-PL"/>
        </w:rPr>
        <w:t>17</w:t>
      </w:r>
      <w:r w:rsidRPr="00795E20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3A937D65" w14:textId="30162666" w:rsidR="00EA43E6" w:rsidRPr="00C76301" w:rsidRDefault="00EA43E6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nie wnieśli wadium, w tym również na przedłużony okres związania ofertą lub nie zgodzili się na przedłużenie okresu związania ofertą, jeżeli wadium było wymagane</w:t>
      </w:r>
      <w:r w:rsidR="00FE34AE" w:rsidRPr="00C76301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770EE9A7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14:paraId="1226B324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8, jeżeli podmiot zbiorowy nie wdrożył środków naprawczych i prewencyjnych (self-cleaning),</w:t>
      </w:r>
    </w:p>
    <w:p w14:paraId="71B32F23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co do których osoby biorące udział w prowadzonym Postępowaniu mają wiedzę, że:</w:t>
      </w:r>
    </w:p>
    <w:p w14:paraId="0224415D" w14:textId="576CA534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a) są pracownikami lub osobami najbliższymi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>, lub</w:t>
      </w:r>
    </w:p>
    <w:p w14:paraId="43EC32C6" w14:textId="7E0A9175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b) są podmiotami, w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są właścicielami, udziałowcami lub członkami organów zarządzających tych podmiotów, lub</w:t>
      </w:r>
    </w:p>
    <w:p w14:paraId="5764B34B" w14:textId="767B36FA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c) są podmiotami, na rzecz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świadczą pracę na podstawie umowy o pracę lub innego stosunku prawnego</w:t>
      </w:r>
    </w:p>
    <w:p w14:paraId="4D3F1B2A" w14:textId="77777777" w:rsidR="00C65102" w:rsidRPr="00C76301" w:rsidRDefault="00C65102" w:rsidP="00F122D6">
      <w:pPr>
        <w:pStyle w:val="Akapitzlist"/>
        <w:spacing w:before="120" w:after="120" w:line="240" w:lineRule="auto"/>
        <w:ind w:left="567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- jeśli fakt ten budzi uzasadnione wątpliwości co do bezstronności Postępowania.</w:t>
      </w:r>
    </w:p>
    <w:p w14:paraId="4A7CB64D" w14:textId="59B7C9B4" w:rsidR="00C65102" w:rsidRPr="00365A62" w:rsidRDefault="00C65102" w:rsidP="00F122D6">
      <w:pPr>
        <w:pStyle w:val="Akapitzlist"/>
        <w:spacing w:before="120" w:after="120" w:line="240" w:lineRule="auto"/>
        <w:ind w:left="851" w:hanging="142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lastRenderedPageBreak/>
        <w:t xml:space="preserve">* Przez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należy rozumieć należy przez to rozumieć osoby pozostające w związku małżeńskim, w stosunku pokrewieństwa lub powinowactwa w linii prostej, pokrewieństwa lub powinowactwa w linii bocznej do drugiego stopnia, lub związane z tytułu przysposobienia, opieki lub kurateli albo pozostające we wspólnym pożyciu z pracownikiem PGNiG OD.</w:t>
      </w:r>
    </w:p>
    <w:p w14:paraId="473E6395" w14:textId="606AD4A8" w:rsidR="00EA43E6" w:rsidRPr="00C76301" w:rsidRDefault="00EA43E6" w:rsidP="00F122D6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oraz przyjmując do wiadomości, że z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można </w:t>
      </w:r>
      <w:r w:rsidRPr="00C76301">
        <w:rPr>
          <w:rFonts w:ascii="Arial" w:hAnsi="Arial" w:cs="Arial"/>
          <w:bCs/>
          <w:sz w:val="20"/>
          <w:szCs w:val="20"/>
        </w:rPr>
        <w:t xml:space="preserve">wykluczyć </w:t>
      </w:r>
      <w:r w:rsidR="00425D48" w:rsidRPr="00C76301">
        <w:rPr>
          <w:rFonts w:ascii="Arial" w:hAnsi="Arial" w:cs="Arial"/>
          <w:bCs/>
          <w:sz w:val="20"/>
          <w:szCs w:val="20"/>
        </w:rPr>
        <w:t>w szczególności</w:t>
      </w:r>
      <w:r w:rsidR="00425D48" w:rsidRPr="00C76301">
        <w:rPr>
          <w:rFonts w:ascii="Arial" w:hAnsi="Arial" w:cs="Arial"/>
          <w:b/>
          <w:bCs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Wykonawców:</w:t>
      </w:r>
    </w:p>
    <w:p w14:paraId="3F7F2771" w14:textId="27C17020" w:rsidR="00EA43E6" w:rsidRPr="00C76301" w:rsidRDefault="00527AA3" w:rsidP="00527AA3">
      <w:p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10) </w:t>
      </w:r>
      <w:r w:rsidR="00C65102"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 xml:space="preserve">złożyli nieprawdziwe informacje mające </w:t>
      </w:r>
      <w:r w:rsidR="00F374B7">
        <w:rPr>
          <w:rFonts w:ascii="Arial" w:eastAsia="Calibri" w:hAnsi="Arial" w:cs="Arial"/>
          <w:sz w:val="20"/>
          <w:szCs w:val="20"/>
        </w:rPr>
        <w:t xml:space="preserve">lub mogące mieć </w:t>
      </w:r>
      <w:r w:rsidR="00EA43E6" w:rsidRPr="00C76301">
        <w:rPr>
          <w:rFonts w:ascii="Arial" w:eastAsia="Calibri" w:hAnsi="Arial" w:cs="Arial"/>
          <w:sz w:val="20"/>
          <w:szCs w:val="20"/>
        </w:rPr>
        <w:t>wpływ na wynik prowadzonego Postępowania,</w:t>
      </w:r>
    </w:p>
    <w:p w14:paraId="0C18EB80" w14:textId="368238F7" w:rsidR="00EA43E6" w:rsidRPr="00C76301" w:rsidRDefault="00C65102" w:rsidP="004801CA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zawarli z innymi Wykonawcami porozumienie zakłócającego konkurencję w Postępowaniu;</w:t>
      </w:r>
    </w:p>
    <w:p w14:paraId="59FD7CCE" w14:textId="47793D30" w:rsidR="006E598C" w:rsidRPr="00C76301" w:rsidRDefault="00C65102" w:rsidP="004801CA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dopuścili się tzw. poważnego wykroczenia zawodowego</w:t>
      </w:r>
    </w:p>
    <w:p w14:paraId="78045AFF" w14:textId="6D0473A7" w:rsidR="00CE5B87" w:rsidRPr="00C76301" w:rsidRDefault="00C65102" w:rsidP="004801CA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6E598C" w:rsidRPr="00C76301">
        <w:rPr>
          <w:rFonts w:ascii="Arial" w:eastAsia="Calibri" w:hAnsi="Arial" w:cs="Arial"/>
          <w:sz w:val="20"/>
          <w:szCs w:val="20"/>
        </w:rPr>
        <w:t>są podmiotem przeprowadzającym audyt sprawozdań finansowych G</w:t>
      </w:r>
      <w:r w:rsidR="00AE53DA" w:rsidRPr="00C76301">
        <w:rPr>
          <w:rFonts w:ascii="Arial" w:eastAsia="Calibri" w:hAnsi="Arial" w:cs="Arial"/>
          <w:sz w:val="20"/>
          <w:szCs w:val="20"/>
        </w:rPr>
        <w:t>rupy Kapitałowej, do której należy PGNiG OD</w:t>
      </w:r>
      <w:r w:rsidR="006E598C" w:rsidRPr="00C76301">
        <w:rPr>
          <w:rFonts w:ascii="Arial" w:eastAsia="Calibri" w:hAnsi="Arial" w:cs="Arial"/>
          <w:sz w:val="20"/>
          <w:szCs w:val="20"/>
        </w:rPr>
        <w:t xml:space="preserve"> bądź należą do sieci tego podmiotu</w:t>
      </w:r>
      <w:r w:rsidR="00CE5B87" w:rsidRPr="00C76301">
        <w:rPr>
          <w:rFonts w:ascii="Arial" w:eastAsia="Calibri" w:hAnsi="Arial" w:cs="Arial"/>
          <w:sz w:val="20"/>
          <w:szCs w:val="20"/>
        </w:rPr>
        <w:t>,</w:t>
      </w:r>
    </w:p>
    <w:p w14:paraId="19C23E0B" w14:textId="5ED5C2EE" w:rsidR="00C65102" w:rsidRPr="00C76301" w:rsidRDefault="00CE5B87" w:rsidP="004801CA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którzy w ciągu ostatnich trzech lat przed Wszczęciem Postępowania uchylili się od zawarcia z PGNiG OD Umowy w sprawie Zakupu, w sytuacji gdy jego oferta została wybrana jako najkorzystniejsza lub w sytuacji, gdy uchylił się od zawarcia Umowy, której postanowienia zostały uzgodnione w drodze negocjacji z tym Wykonawcą,</w:t>
      </w:r>
    </w:p>
    <w:p w14:paraId="6D7C1266" w14:textId="1EDE52DD" w:rsidR="00C65102" w:rsidRPr="00C76301" w:rsidRDefault="00C65102" w:rsidP="004801CA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Rozporządzeniu Rady Unii Europejskiej (UE) 2022/576 w sprawie zmiany rozporządzenia (UE) nr 833/2014 dotyczącego środków ograniczających w związku z działaniami Rosji destabilizującymi sytuację na Ukrainie</w:t>
      </w:r>
      <w:r w:rsidR="00934B02" w:rsidRPr="00C76301">
        <w:rPr>
          <w:rFonts w:ascii="Arial" w:eastAsia="Calibri" w:hAnsi="Arial" w:cs="Arial"/>
          <w:sz w:val="20"/>
          <w:szCs w:val="20"/>
          <w:lang w:bidi="pl-PL"/>
        </w:rPr>
        <w:t>, na rzecz których lub z udziałem których zakazane jest udzielanie lub dalsze wykonywanie zamówień publicznych lub koncesji, objętych zakresem właściwych dyrektyw</w:t>
      </w:r>
      <w:r w:rsidR="006E3436" w:rsidRPr="00C76301">
        <w:rPr>
          <w:rFonts w:ascii="Arial" w:eastAsia="Calibri" w:hAnsi="Arial" w:cs="Arial"/>
          <w:sz w:val="20"/>
          <w:szCs w:val="20"/>
        </w:rPr>
        <w:t>,</w:t>
      </w:r>
    </w:p>
    <w:p w14:paraId="521D9850" w14:textId="49A408A4" w:rsidR="00AE53DA" w:rsidRPr="00C76301" w:rsidRDefault="00AE53DA" w:rsidP="004801CA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ustawie z dnia 13 kwietnia 2022 r. o szczególnych rozwiązaniach w zakresie przeciwdziałania wspieraniu agresji na Ukrainę oraz służących ochronie bezpieczeństwa narodowego (Dz. U. z 2022 r. poz. 835)</w:t>
      </w:r>
      <w:r w:rsidRPr="00C76301">
        <w:rPr>
          <w:rFonts w:ascii="Arial" w:eastAsia="Arial" w:hAnsi="Arial" w:cs="Arial"/>
          <w:sz w:val="20"/>
          <w:szCs w:val="20"/>
          <w:lang w:eastAsia="pl-PL" w:bidi="pl-PL"/>
        </w:rPr>
        <w:t xml:space="preserve">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podlegających wykluczeniu na podstawie tej ustawy.</w:t>
      </w:r>
    </w:p>
    <w:p w14:paraId="6DC90B22" w14:textId="77777777" w:rsidR="00387FF1" w:rsidRPr="00C76301" w:rsidRDefault="00387FF1" w:rsidP="00F122D6">
      <w:pPr>
        <w:pStyle w:val="Akapitzlist"/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</w:p>
    <w:p w14:paraId="54BD0858" w14:textId="77777777" w:rsidR="00387FF1" w:rsidRPr="003E1360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 xml:space="preserve">OŚWIADCZAMY, ŻE </w:t>
      </w:r>
      <w:r w:rsidRPr="003E1360">
        <w:rPr>
          <w:rFonts w:ascii="Arial" w:hAnsi="Arial" w:cs="Arial"/>
          <w:b/>
          <w:sz w:val="20"/>
          <w:szCs w:val="20"/>
          <w:lang w:eastAsia="pl-PL"/>
        </w:rPr>
        <w:t>NIE PODLEGAMY WYKLUCZENIU.</w:t>
      </w:r>
    </w:p>
    <w:p w14:paraId="72F5EE82" w14:textId="77777777" w:rsidR="00387FF1" w:rsidRPr="003E1360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6757F629" w14:textId="77777777" w:rsidTr="00950505">
        <w:trPr>
          <w:cantSplit/>
          <w:trHeight w:val="703"/>
          <w:jc w:val="center"/>
        </w:trPr>
        <w:tc>
          <w:tcPr>
            <w:tcW w:w="307" w:type="pct"/>
            <w:shd w:val="clear" w:color="auto" w:fill="DBE5F1" w:themeFill="accent1" w:themeFillTint="33"/>
            <w:vAlign w:val="center"/>
          </w:tcPr>
          <w:p w14:paraId="5FCBE98F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shd w:val="clear" w:color="auto" w:fill="DBE5F1" w:themeFill="accent1" w:themeFillTint="33"/>
            <w:vAlign w:val="center"/>
          </w:tcPr>
          <w:p w14:paraId="2CCC085D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DBE5F1" w:themeFill="accent1" w:themeFillTint="33"/>
            <w:vAlign w:val="center"/>
          </w:tcPr>
          <w:p w14:paraId="2A69A377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DBE5F1" w:themeFill="accent1" w:themeFillTint="33"/>
            <w:vAlign w:val="center"/>
          </w:tcPr>
          <w:p w14:paraId="31B0D13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C6CD242" w14:textId="77777777" w:rsidTr="00796B8C">
        <w:trPr>
          <w:cantSplit/>
          <w:trHeight w:val="263"/>
          <w:jc w:val="center"/>
        </w:trPr>
        <w:tc>
          <w:tcPr>
            <w:tcW w:w="307" w:type="pct"/>
          </w:tcPr>
          <w:p w14:paraId="348B7D67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6656B195" w14:textId="57B7923A" w:rsidR="00387FF1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8719ECD" w14:textId="77777777" w:rsidR="00795E20" w:rsidRPr="00365A62" w:rsidRDefault="00795E2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E780D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A4583AE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77D9751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BB50F1D" w14:textId="2AE4AC0B" w:rsidR="00387FF1" w:rsidRPr="00C76301" w:rsidRDefault="00A26126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  <w:r w:rsidR="00387FF1" w:rsidRPr="00C76301">
        <w:rPr>
          <w:rFonts w:ascii="Arial" w:hAnsi="Arial" w:cs="Arial"/>
          <w:sz w:val="20"/>
          <w:szCs w:val="20"/>
        </w:rPr>
        <w:lastRenderedPageBreak/>
        <w:t>[</w:t>
      </w:r>
      <w:r w:rsidR="002406C1">
        <w:rPr>
          <w:rFonts w:ascii="Arial" w:hAnsi="Arial" w:cs="Arial"/>
          <w:b/>
          <w:sz w:val="20"/>
          <w:szCs w:val="20"/>
        </w:rPr>
        <w:t xml:space="preserve">Załącznik nr </w:t>
      </w:r>
      <w:r w:rsidR="00742930">
        <w:rPr>
          <w:rFonts w:ascii="Arial" w:hAnsi="Arial" w:cs="Arial"/>
          <w:b/>
          <w:sz w:val="20"/>
          <w:szCs w:val="20"/>
        </w:rPr>
        <w:t>5</w:t>
      </w:r>
      <w:r w:rsidR="00387FF1"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387FF1" w:rsidRPr="00C76301">
        <w:rPr>
          <w:rFonts w:ascii="Arial" w:hAnsi="Arial" w:cs="Arial"/>
          <w:sz w:val="20"/>
          <w:szCs w:val="20"/>
        </w:rPr>
        <w:t>ostępowania]</w:t>
      </w:r>
    </w:p>
    <w:p w14:paraId="01858634" w14:textId="77777777" w:rsidR="00387FF1" w:rsidRPr="00C76301" w:rsidRDefault="00387FF1" w:rsidP="00365A62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right="-496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t xml:space="preserve">Zobowiązanie do nie zgłaszania i nie dochodzenia roszczeń wobec Zamawiającego </w:t>
      </w: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br/>
        <w:t>i zachowania poufności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795FCAF3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39C5FDB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7BA21A15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14CF8CF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928EA48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AF9C9B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0BBC014B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468A5A4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44B76E27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4C09A5C2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B82D0B" w14:textId="77777777" w:rsidR="00420755" w:rsidRPr="00C76301" w:rsidRDefault="00420755" w:rsidP="0042075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E971AAE" w14:textId="5FF3D2EB" w:rsidR="003E1360" w:rsidRDefault="00796B8C" w:rsidP="003E1360">
      <w:pPr>
        <w:spacing w:after="120" w:line="240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Przystępując do </w:t>
      </w:r>
      <w:r w:rsidR="008221BB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>ost</w:t>
      </w:r>
      <w:r w:rsidR="00425D48" w:rsidRPr="00C76301">
        <w:rPr>
          <w:rFonts w:ascii="Arial" w:eastAsia="Calibri" w:hAnsi="Arial" w:cs="Arial"/>
          <w:sz w:val="20"/>
          <w:szCs w:val="20"/>
        </w:rPr>
        <w:t>ę</w:t>
      </w:r>
      <w:r w:rsidRPr="00C76301">
        <w:rPr>
          <w:rFonts w:ascii="Arial" w:eastAsia="Calibri" w:hAnsi="Arial" w:cs="Arial"/>
          <w:sz w:val="20"/>
          <w:szCs w:val="20"/>
        </w:rPr>
        <w:t>powania</w:t>
      </w:r>
      <w:r w:rsidR="009867BF">
        <w:rPr>
          <w:rFonts w:ascii="Arial" w:eastAsia="Calibri" w:hAnsi="Arial" w:cs="Arial"/>
          <w:sz w:val="20"/>
          <w:szCs w:val="20"/>
        </w:rPr>
        <w:t xml:space="preserve"> pn.</w:t>
      </w:r>
      <w:r w:rsidR="00387FF1" w:rsidRPr="00BF5807">
        <w:rPr>
          <w:rFonts w:ascii="Arial" w:eastAsia="Calibri" w:hAnsi="Arial" w:cs="Arial"/>
          <w:sz w:val="20"/>
          <w:szCs w:val="20"/>
        </w:rPr>
        <w:t xml:space="preserve">: </w:t>
      </w:r>
      <w:r w:rsidR="00EE375D" w:rsidRPr="00EE375D">
        <w:rPr>
          <w:rFonts w:ascii="Arial" w:eastAsia="Calibri" w:hAnsi="Arial" w:cs="Arial"/>
          <w:b/>
          <w:bCs/>
          <w:i/>
          <w:sz w:val="20"/>
          <w:szCs w:val="20"/>
        </w:rPr>
        <w:t>„Zabezpieczeni</w:t>
      </w:r>
      <w:r w:rsidR="00D574BC">
        <w:rPr>
          <w:rFonts w:ascii="Arial" w:eastAsia="Calibri" w:hAnsi="Arial" w:cs="Arial"/>
          <w:b/>
          <w:bCs/>
          <w:i/>
          <w:sz w:val="20"/>
          <w:szCs w:val="20"/>
        </w:rPr>
        <w:t>a</w:t>
      </w:r>
      <w:r w:rsidR="00EE375D" w:rsidRPr="00EE375D">
        <w:rPr>
          <w:rFonts w:ascii="Arial" w:eastAsia="Calibri" w:hAnsi="Arial" w:cs="Arial"/>
          <w:b/>
          <w:bCs/>
          <w:i/>
          <w:sz w:val="20"/>
          <w:szCs w:val="20"/>
        </w:rPr>
        <w:t xml:space="preserve"> fizyczne dla lokalizacji Szczecin ul. Tama Pomorzańska 26a”, CRZ nr: </w:t>
      </w:r>
      <w:r w:rsidR="000F6ADF" w:rsidRPr="000F6ADF">
        <w:rPr>
          <w:rFonts w:ascii="Arial" w:eastAsia="Calibri" w:hAnsi="Arial" w:cs="Arial"/>
          <w:b/>
          <w:bCs/>
          <w:i/>
          <w:sz w:val="20"/>
          <w:szCs w:val="20"/>
        </w:rPr>
        <w:t>NP/OD/25/2117/OD/BAOW</w:t>
      </w:r>
    </w:p>
    <w:p w14:paraId="110E1FAB" w14:textId="75371E6C" w:rsidR="00387FF1" w:rsidRPr="00C76301" w:rsidRDefault="00387FF1" w:rsidP="003E136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Oświadczamy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>, że nie będziemy zgłaszać ani dochodzić żadnych roszczeń wobec Zamawiającego w przypadku unieważnienia</w:t>
      </w:r>
      <w:r w:rsidR="00B476BF" w:rsidRPr="00C76301">
        <w:rPr>
          <w:rFonts w:ascii="Arial" w:hAnsi="Arial" w:cs="Arial"/>
          <w:b/>
          <w:bCs/>
          <w:spacing w:val="4"/>
          <w:sz w:val="20"/>
          <w:szCs w:val="20"/>
        </w:rPr>
        <w:t>/zamknięcia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 xml:space="preserve"> niniejszego </w:t>
      </w:r>
      <w:r w:rsidR="001D2DFE" w:rsidRPr="00C76301">
        <w:rPr>
          <w:rFonts w:ascii="Arial" w:hAnsi="Arial" w:cs="Arial"/>
          <w:b/>
          <w:bCs/>
          <w:spacing w:val="4"/>
          <w:sz w:val="20"/>
          <w:szCs w:val="20"/>
        </w:rPr>
        <w:t>Postępowania</w:t>
      </w:r>
      <w:r w:rsidRPr="00C76301">
        <w:rPr>
          <w:rFonts w:ascii="Arial" w:hAnsi="Arial" w:cs="Arial"/>
          <w:b/>
          <w:bCs/>
          <w:sz w:val="20"/>
          <w:szCs w:val="20"/>
        </w:rPr>
        <w:t>.</w:t>
      </w:r>
    </w:p>
    <w:p w14:paraId="65E18BCE" w14:textId="77777777" w:rsidR="00387FF1" w:rsidRPr="00C76301" w:rsidRDefault="00387FF1" w:rsidP="006756BC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zachowania w poufności wszelkich informacji przekazanych przez pracowników PGNiG Obrót Detaliczny sp. z o.o., niezależnie od sposobu i formy ich wyrażania.</w:t>
      </w:r>
    </w:p>
    <w:p w14:paraId="18BD5B62" w14:textId="77777777" w:rsidR="00387FF1" w:rsidRPr="00C76301" w:rsidRDefault="00387FF1" w:rsidP="006756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Zobowiązanie obejmuje, nie tylko obowiązek nieujawniania informacji poufnych ale również zakaz korzystania z nich w interesie własnym bądź osób trzecich lub w celu sprzecznym z interesem Zamawiającego.</w:t>
      </w:r>
    </w:p>
    <w:p w14:paraId="21A1A5AC" w14:textId="61FF29F2" w:rsidR="00387FF1" w:rsidRPr="00F122D6" w:rsidRDefault="00387FF1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Cs/>
          <w:spacing w:val="4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Nie stanowią Informacji Poufnej informacje:</w:t>
      </w:r>
    </w:p>
    <w:p w14:paraId="515D8DA7" w14:textId="241ACE0C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świadomie podane przez PGNiG Obrót Detaliczny sp. z o.o. do publicznej wiadomości lub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jakikolwiek inny sposób przez PGNiG Obrót Detaliczny sp. z o.o. rozpowszechniane,</w:t>
      </w:r>
    </w:p>
    <w:p w14:paraId="0D10152A" w14:textId="4F51F76F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nie miała intencji i nie podjął żadnych działań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celu zachowania ich w tajemnicy,</w:t>
      </w:r>
    </w:p>
    <w:p w14:paraId="3D08A966" w14:textId="0647023C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wyraziła pisemną zgodę na ich ujawnienie –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określonym przez nią celu i zakresie, były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powszechnie znane lub stały się takie bez winy Wykonawcy,</w:t>
      </w:r>
    </w:p>
    <w:p w14:paraId="1057904A" w14:textId="64AD1F89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zostały zgodnie z prawem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otrzymane od osób trzecich bez podobnych ograniczeń i bez naruszenia niniejszych zapisów,</w:t>
      </w:r>
    </w:p>
    <w:p w14:paraId="0A471F62" w14:textId="77777777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zostały opracowane niezależnie przez Wykonawcę, który to fakt jest udokumentowany na piśmie,</w:t>
      </w:r>
    </w:p>
    <w:p w14:paraId="658BA46D" w14:textId="741AD50B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muszą być ujawnione na mocy odrębnych przepisów prawa.</w:t>
      </w:r>
    </w:p>
    <w:p w14:paraId="0FB73FB7" w14:textId="22BDB139" w:rsidR="00A444E7" w:rsidRPr="00C76301" w:rsidRDefault="00A444E7" w:rsidP="006756BC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Oświadczam, że jest mi znana treść i rozumiem znaczenie art. 266 § 1 kodeksu karnego, zgodnie z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14:paraId="79551A82" w14:textId="144C7591" w:rsidR="008C7A2B" w:rsidRPr="00F122D6" w:rsidRDefault="00A444E7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Jestem świadomy(-a), że niniejsze zobowiązanie do zachowania poufności obowiązuje mnie również po ustaniu stosunku prawnego łączącego mnie z PGNiG Obrót Detaliczny sp. z o.o. lub z innymi podmiotami wykonującymi zadania na rzecz PGNiG Obrót Detaliczny sp. z o.o.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3909"/>
        <w:gridCol w:w="1976"/>
        <w:gridCol w:w="2936"/>
      </w:tblGrid>
      <w:tr w:rsidR="003E1360" w:rsidRPr="00365A62" w14:paraId="0E91B075" w14:textId="77777777" w:rsidTr="00950505">
        <w:trPr>
          <w:cantSplit/>
          <w:trHeight w:val="703"/>
          <w:jc w:val="center"/>
        </w:trPr>
        <w:tc>
          <w:tcPr>
            <w:tcW w:w="259" w:type="pct"/>
            <w:shd w:val="clear" w:color="auto" w:fill="DBE5F1" w:themeFill="accent1" w:themeFillTint="33"/>
            <w:vAlign w:val="center"/>
          </w:tcPr>
          <w:p w14:paraId="7CF59CFB" w14:textId="77777777" w:rsidR="003E1360" w:rsidRPr="00365A62" w:rsidRDefault="003E1360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01" w:type="pct"/>
            <w:shd w:val="clear" w:color="auto" w:fill="DBE5F1" w:themeFill="accent1" w:themeFillTint="33"/>
            <w:vAlign w:val="center"/>
          </w:tcPr>
          <w:p w14:paraId="75943587" w14:textId="77777777" w:rsidR="003E1360" w:rsidRPr="00365A62" w:rsidRDefault="003E1360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posiadającej(ych) pełnomocnictwo</w:t>
            </w:r>
          </w:p>
        </w:tc>
        <w:tc>
          <w:tcPr>
            <w:tcW w:w="1062" w:type="pct"/>
            <w:shd w:val="clear" w:color="auto" w:fill="DBE5F1" w:themeFill="accent1" w:themeFillTint="33"/>
            <w:vAlign w:val="center"/>
          </w:tcPr>
          <w:p w14:paraId="51D66F0F" w14:textId="77777777" w:rsidR="003E1360" w:rsidRPr="00365A62" w:rsidRDefault="003E1360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1578" w:type="pct"/>
            <w:shd w:val="clear" w:color="auto" w:fill="DBE5F1" w:themeFill="accent1" w:themeFillTint="33"/>
          </w:tcPr>
          <w:p w14:paraId="2A6F6565" w14:textId="540ACE6F" w:rsidR="003E1360" w:rsidRPr="00365A62" w:rsidRDefault="003E1360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E1360" w:rsidRPr="00365A62" w14:paraId="3CDCC08D" w14:textId="77777777" w:rsidTr="003E1360">
        <w:trPr>
          <w:cantSplit/>
          <w:trHeight w:val="674"/>
          <w:jc w:val="center"/>
        </w:trPr>
        <w:tc>
          <w:tcPr>
            <w:tcW w:w="259" w:type="pct"/>
          </w:tcPr>
          <w:p w14:paraId="062B270A" w14:textId="77777777" w:rsidR="003E1360" w:rsidRPr="00365A62" w:rsidRDefault="003E136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01" w:type="pct"/>
          </w:tcPr>
          <w:p w14:paraId="40855664" w14:textId="77777777" w:rsidR="003E1360" w:rsidRPr="00365A62" w:rsidRDefault="003E136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650172A" w14:textId="77777777" w:rsidR="003E1360" w:rsidRPr="00365A62" w:rsidRDefault="003E136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62" w:type="pct"/>
          </w:tcPr>
          <w:p w14:paraId="5995821E" w14:textId="77777777" w:rsidR="003E1360" w:rsidRPr="00365A62" w:rsidRDefault="003E136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78" w:type="pct"/>
          </w:tcPr>
          <w:p w14:paraId="57ADAD43" w14:textId="7C50179C" w:rsidR="003E1360" w:rsidRPr="00365A62" w:rsidRDefault="003E136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1A3ECAA" w14:textId="77777777" w:rsidR="00C85724" w:rsidRDefault="00420755" w:rsidP="006756BC">
      <w:pPr>
        <w:spacing w:after="0" w:line="240" w:lineRule="auto"/>
        <w:jc w:val="right"/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  <w:br w:type="page"/>
      </w:r>
    </w:p>
    <w:p w14:paraId="454E9323" w14:textId="77777777" w:rsidR="00C85724" w:rsidRDefault="00C85724" w:rsidP="006756BC">
      <w:pPr>
        <w:spacing w:after="0" w:line="240" w:lineRule="auto"/>
        <w:jc w:val="right"/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</w:pPr>
    </w:p>
    <w:p w14:paraId="39F34277" w14:textId="0A37A194" w:rsidR="00C85724" w:rsidRDefault="00C85724" w:rsidP="006756BC">
      <w:pPr>
        <w:spacing w:after="0" w:line="240" w:lineRule="auto"/>
        <w:jc w:val="right"/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</w:pPr>
      <w:r w:rsidRPr="002A0217">
        <w:rPr>
          <w:rFonts w:ascii="Arial" w:hAnsi="Arial" w:cs="Arial"/>
          <w:sz w:val="20"/>
          <w:szCs w:val="20"/>
        </w:rPr>
        <w:t>[</w:t>
      </w:r>
      <w:r w:rsidRPr="002A0217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 xml:space="preserve">6 </w:t>
      </w:r>
      <w:r w:rsidRPr="002A0217">
        <w:rPr>
          <w:rFonts w:ascii="Arial" w:hAnsi="Arial" w:cs="Arial"/>
          <w:sz w:val="20"/>
          <w:szCs w:val="20"/>
        </w:rPr>
        <w:t>do Regulaminu postępowania]</w:t>
      </w:r>
    </w:p>
    <w:p w14:paraId="59C25F62" w14:textId="77777777" w:rsidR="00C85724" w:rsidRDefault="00C85724" w:rsidP="006756BC">
      <w:pPr>
        <w:spacing w:after="0" w:line="240" w:lineRule="auto"/>
        <w:jc w:val="right"/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</w:pPr>
    </w:p>
    <w:p w14:paraId="6431685C" w14:textId="77777777" w:rsidR="00C85724" w:rsidRDefault="00C85724" w:rsidP="006756BC">
      <w:pPr>
        <w:spacing w:after="0" w:line="240" w:lineRule="auto"/>
        <w:jc w:val="right"/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</w:pPr>
    </w:p>
    <w:p w14:paraId="26AB63DF" w14:textId="0D7A64F5" w:rsidR="00C85724" w:rsidRPr="00DD2904" w:rsidRDefault="00C85724" w:rsidP="00C8572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D60F3">
        <w:rPr>
          <w:rFonts w:ascii="Arial" w:hAnsi="Arial" w:cs="Arial"/>
          <w:b/>
          <w:sz w:val="20"/>
          <w:szCs w:val="20"/>
        </w:rPr>
        <w:t>Informacja o osobie/osobach posiadającej/posiadających stosowne uprawnienia</w:t>
      </w:r>
      <w:r w:rsidRPr="007D60F3">
        <w:rPr>
          <w:rFonts w:ascii="Arial" w:hAnsi="Arial" w:cs="Arial"/>
          <w:b/>
          <w:sz w:val="20"/>
          <w:szCs w:val="20"/>
        </w:rPr>
        <w:br/>
        <w:t xml:space="preserve"> zgodnie z wymogiem </w:t>
      </w:r>
      <w:r w:rsidRPr="007D60F3">
        <w:rPr>
          <w:rFonts w:ascii="Arial" w:eastAsia="Calibri" w:hAnsi="Arial" w:cs="Arial"/>
          <w:b/>
          <w:sz w:val="20"/>
          <w:szCs w:val="20"/>
        </w:rPr>
        <w:t xml:space="preserve">§ 3 ust.1 pkt </w:t>
      </w:r>
      <w:r>
        <w:rPr>
          <w:rFonts w:ascii="Arial" w:eastAsia="Calibri" w:hAnsi="Arial" w:cs="Arial"/>
          <w:b/>
          <w:sz w:val="20"/>
          <w:szCs w:val="20"/>
        </w:rPr>
        <w:t xml:space="preserve">2) </w:t>
      </w:r>
      <w:r w:rsidRPr="007D60F3">
        <w:rPr>
          <w:rFonts w:ascii="Arial" w:eastAsia="Calibri" w:hAnsi="Arial" w:cs="Arial"/>
          <w:b/>
          <w:sz w:val="20"/>
          <w:szCs w:val="20"/>
        </w:rPr>
        <w:t>Regulaminu postępowania</w:t>
      </w:r>
    </w:p>
    <w:p w14:paraId="182323BA" w14:textId="77777777" w:rsidR="00C85724" w:rsidRDefault="00C85724" w:rsidP="00C85724">
      <w:pPr>
        <w:tabs>
          <w:tab w:val="center" w:pos="4536"/>
          <w:tab w:val="right" w:pos="9072"/>
        </w:tabs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</w:p>
    <w:p w14:paraId="171E5583" w14:textId="2F6BF894" w:rsidR="00C85724" w:rsidRPr="006A7628" w:rsidRDefault="00C85724" w:rsidP="00C85724">
      <w:pPr>
        <w:spacing w:after="120" w:line="240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6A7628">
        <w:rPr>
          <w:rFonts w:ascii="Arial" w:eastAsia="Calibri" w:hAnsi="Arial" w:cs="Arial"/>
          <w:sz w:val="20"/>
          <w:szCs w:val="20"/>
        </w:rPr>
        <w:t xml:space="preserve">Ubiegając się o zamówienie </w:t>
      </w:r>
      <w:r w:rsidR="00EE375D">
        <w:rPr>
          <w:rFonts w:ascii="Arial" w:eastAsia="Calibri" w:hAnsi="Arial" w:cs="Arial"/>
          <w:sz w:val="20"/>
          <w:szCs w:val="20"/>
        </w:rPr>
        <w:t xml:space="preserve">pn.: </w:t>
      </w:r>
      <w:r w:rsidRPr="00C85724">
        <w:rPr>
          <w:rFonts w:ascii="Arial" w:eastAsia="Calibri" w:hAnsi="Arial" w:cs="Arial"/>
          <w:b/>
          <w:bCs/>
          <w:i/>
          <w:sz w:val="20"/>
          <w:szCs w:val="20"/>
        </w:rPr>
        <w:t>„Zabezpieczeni</w:t>
      </w:r>
      <w:r w:rsidR="00D574BC">
        <w:rPr>
          <w:rFonts w:ascii="Arial" w:eastAsia="Calibri" w:hAnsi="Arial" w:cs="Arial"/>
          <w:b/>
          <w:bCs/>
          <w:i/>
          <w:sz w:val="20"/>
          <w:szCs w:val="20"/>
        </w:rPr>
        <w:t>a</w:t>
      </w:r>
      <w:r w:rsidRPr="00C85724">
        <w:rPr>
          <w:rFonts w:ascii="Arial" w:eastAsia="Calibri" w:hAnsi="Arial" w:cs="Arial"/>
          <w:b/>
          <w:bCs/>
          <w:i/>
          <w:sz w:val="20"/>
          <w:szCs w:val="20"/>
        </w:rPr>
        <w:t xml:space="preserve"> fizyczne dla lokalizacji Szczecin</w:t>
      </w:r>
      <w:r>
        <w:rPr>
          <w:rFonts w:ascii="Arial" w:eastAsia="Calibri" w:hAnsi="Arial" w:cs="Arial"/>
          <w:b/>
          <w:bCs/>
          <w:i/>
          <w:sz w:val="20"/>
          <w:szCs w:val="20"/>
        </w:rPr>
        <w:t xml:space="preserve"> </w:t>
      </w:r>
      <w:r w:rsidRPr="00C85724">
        <w:rPr>
          <w:rFonts w:ascii="Arial" w:eastAsia="Calibri" w:hAnsi="Arial" w:cs="Arial"/>
          <w:b/>
          <w:bCs/>
          <w:i/>
          <w:sz w:val="20"/>
          <w:szCs w:val="20"/>
        </w:rPr>
        <w:t xml:space="preserve">ul. Tama Pomorzańska 26a”, CRZ nr: </w:t>
      </w:r>
      <w:r w:rsidR="000F6ADF" w:rsidRPr="000F6ADF">
        <w:rPr>
          <w:rFonts w:ascii="Arial" w:eastAsia="Calibri" w:hAnsi="Arial" w:cs="Arial"/>
          <w:b/>
          <w:bCs/>
          <w:i/>
          <w:sz w:val="20"/>
          <w:szCs w:val="20"/>
        </w:rPr>
        <w:t xml:space="preserve">NP/OD/25/2117/OD/BAOW </w:t>
      </w:r>
      <w:r w:rsidRPr="006A7628">
        <w:rPr>
          <w:rFonts w:ascii="Arial" w:eastAsia="Calibri" w:hAnsi="Arial" w:cs="Arial"/>
          <w:sz w:val="20"/>
          <w:szCs w:val="20"/>
        </w:rPr>
        <w:t xml:space="preserve">w celu dokonania przez Zamawiającego oceny spełniania warunku opisanego w § 3 ust.1 pkt </w:t>
      </w:r>
      <w:r w:rsidR="00EE375D">
        <w:rPr>
          <w:rFonts w:ascii="Arial" w:eastAsia="Calibri" w:hAnsi="Arial" w:cs="Arial"/>
          <w:sz w:val="20"/>
          <w:szCs w:val="20"/>
        </w:rPr>
        <w:t xml:space="preserve">2) </w:t>
      </w:r>
      <w:r w:rsidRPr="006A7628">
        <w:rPr>
          <w:rFonts w:ascii="Arial" w:eastAsia="Calibri" w:hAnsi="Arial" w:cs="Arial"/>
          <w:sz w:val="20"/>
          <w:szCs w:val="20"/>
        </w:rPr>
        <w:t>Regulaminu postępowania przedstawiamy informację o osobie/ach:</w:t>
      </w:r>
    </w:p>
    <w:p w14:paraId="284E8F8F" w14:textId="77777777" w:rsidR="00C85724" w:rsidRDefault="00C85724" w:rsidP="006756BC">
      <w:pPr>
        <w:spacing w:after="0" w:line="240" w:lineRule="auto"/>
        <w:jc w:val="right"/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</w:pPr>
    </w:p>
    <w:tbl>
      <w:tblPr>
        <w:tblW w:w="9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"/>
        <w:gridCol w:w="3699"/>
        <w:gridCol w:w="4819"/>
      </w:tblGrid>
      <w:tr w:rsidR="00EE375D" w:rsidRPr="0060562C" w14:paraId="34B6E05E" w14:textId="77777777" w:rsidTr="00C34BB3">
        <w:trPr>
          <w:trHeight w:val="587"/>
          <w:jc w:val="center"/>
        </w:trPr>
        <w:tc>
          <w:tcPr>
            <w:tcW w:w="867" w:type="dxa"/>
            <w:shd w:val="clear" w:color="auto" w:fill="C6D9F1"/>
            <w:vAlign w:val="center"/>
          </w:tcPr>
          <w:p w14:paraId="424B460E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3699" w:type="dxa"/>
            <w:shd w:val="clear" w:color="auto" w:fill="C6D9F1"/>
            <w:vAlign w:val="center"/>
          </w:tcPr>
          <w:p w14:paraId="5CCB7168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03CA9952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b/>
                <w:sz w:val="16"/>
                <w:szCs w:val="16"/>
              </w:rPr>
              <w:t>Imię i nazwisko</w:t>
            </w:r>
          </w:p>
          <w:p w14:paraId="0E689FE8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4819" w:type="dxa"/>
            <w:shd w:val="clear" w:color="auto" w:fill="C6D9F1"/>
          </w:tcPr>
          <w:p w14:paraId="5ECB34D6" w14:textId="0F6B89AD" w:rsidR="00EE375D" w:rsidRPr="006A7628" w:rsidRDefault="00EE375D" w:rsidP="00EE375D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b/>
                <w:iCs/>
                <w:sz w:val="16"/>
                <w:szCs w:val="16"/>
              </w:rPr>
              <w:t xml:space="preserve">Opis posiadanych uprawnień  opisanych </w:t>
            </w:r>
            <w:r w:rsidRPr="006A7628">
              <w:rPr>
                <w:rFonts w:ascii="Arial" w:eastAsia="Calibri" w:hAnsi="Arial" w:cs="Arial"/>
                <w:b/>
                <w:iCs/>
                <w:sz w:val="16"/>
                <w:szCs w:val="16"/>
              </w:rPr>
              <w:br/>
              <w:t xml:space="preserve">w § 3 ust.1 pkt </w:t>
            </w:r>
            <w:r>
              <w:rPr>
                <w:rFonts w:ascii="Arial" w:eastAsia="Calibri" w:hAnsi="Arial" w:cs="Arial"/>
                <w:b/>
                <w:iCs/>
                <w:sz w:val="16"/>
                <w:szCs w:val="16"/>
              </w:rPr>
              <w:t>2)</w:t>
            </w:r>
            <w:r w:rsidRPr="006A7628">
              <w:rPr>
                <w:rFonts w:ascii="Arial" w:eastAsia="Calibri" w:hAnsi="Arial" w:cs="Arial"/>
                <w:b/>
                <w:iCs/>
                <w:sz w:val="16"/>
                <w:szCs w:val="16"/>
              </w:rPr>
              <w:t xml:space="preserve"> Regulaminu postępowania</w:t>
            </w:r>
          </w:p>
        </w:tc>
      </w:tr>
      <w:tr w:rsidR="00EE375D" w:rsidRPr="0060562C" w14:paraId="508A4CC2" w14:textId="77777777" w:rsidTr="00C34BB3">
        <w:trPr>
          <w:jc w:val="center"/>
        </w:trPr>
        <w:tc>
          <w:tcPr>
            <w:tcW w:w="867" w:type="dxa"/>
            <w:vAlign w:val="center"/>
          </w:tcPr>
          <w:p w14:paraId="66CA3BD4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3699" w:type="dxa"/>
            <w:vAlign w:val="center"/>
          </w:tcPr>
          <w:p w14:paraId="7766315E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680DEEF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>………………………..</w:t>
            </w:r>
          </w:p>
          <w:p w14:paraId="38F52D00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>………………………..</w:t>
            </w:r>
          </w:p>
          <w:p w14:paraId="30CC18FD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0E78066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 xml:space="preserve">Prawomocne uprawnienia do zajmowania się </w:t>
            </w:r>
            <w:r w:rsidRPr="006A7628">
              <w:rPr>
                <w:rFonts w:ascii="Arial" w:eastAsia="Calibri" w:hAnsi="Arial" w:cs="Arial"/>
                <w:b/>
                <w:sz w:val="16"/>
                <w:szCs w:val="16"/>
              </w:rPr>
              <w:t>dozorem</w:t>
            </w:r>
            <w:r w:rsidRPr="006A7628">
              <w:rPr>
                <w:rFonts w:ascii="Arial" w:eastAsia="Calibri" w:hAnsi="Arial" w:cs="Arial"/>
                <w:sz w:val="16"/>
                <w:szCs w:val="16"/>
              </w:rPr>
              <w:t xml:space="preserve"> urządzeń, instalacji i sieci w zakresie </w:t>
            </w:r>
            <w:r w:rsidRPr="006A7628">
              <w:rPr>
                <w:rFonts w:ascii="Arial" w:eastAsia="Calibri" w:hAnsi="Arial" w:cs="Arial"/>
                <w:b/>
                <w:sz w:val="16"/>
                <w:szCs w:val="16"/>
                <w:u w:val="single"/>
              </w:rPr>
              <w:t>Grupy 1</w:t>
            </w:r>
            <w:r w:rsidRPr="006A7628">
              <w:rPr>
                <w:rFonts w:ascii="Arial" w:eastAsia="Calibri" w:hAnsi="Arial" w:cs="Arial"/>
                <w:sz w:val="16"/>
                <w:szCs w:val="16"/>
              </w:rPr>
              <w:t xml:space="preserve"> (</w:t>
            </w:r>
            <w:r w:rsidRPr="00EE375D">
              <w:rPr>
                <w:rFonts w:ascii="Arial" w:eastAsia="Calibri" w:hAnsi="Arial" w:cs="Arial"/>
                <w:b/>
                <w:color w:val="7030A0"/>
                <w:sz w:val="16"/>
                <w:szCs w:val="16"/>
              </w:rPr>
              <w:t>SEP – G1 D</w:t>
            </w:r>
            <w:r w:rsidRPr="006A7628">
              <w:rPr>
                <w:rFonts w:ascii="Arial" w:eastAsia="Calibri" w:hAnsi="Arial" w:cs="Arial"/>
                <w:sz w:val="16"/>
                <w:szCs w:val="16"/>
              </w:rPr>
              <w:t>) załącznika nr 1 do Rozporządzenia Ministra Klimatu i Środowiska z dnia 1 lipca 2022 r. w sprawie szczegółowych zasad stwierdzania posiadania kwalifikacji przez osoby zajmujące się eksploatacją urządzeń, instalacji i sieci (Dz. U. 2022, poz. 1392)</w:t>
            </w:r>
          </w:p>
        </w:tc>
        <w:tc>
          <w:tcPr>
            <w:tcW w:w="4819" w:type="dxa"/>
            <w:vAlign w:val="center"/>
          </w:tcPr>
          <w:p w14:paraId="6C357E67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B3F1BD8" w14:textId="77777777" w:rsidR="00EE375D" w:rsidRPr="0022169D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2169D">
              <w:rPr>
                <w:rFonts w:ascii="Arial" w:eastAsia="Calibri" w:hAnsi="Arial" w:cs="Arial"/>
                <w:sz w:val="18"/>
                <w:szCs w:val="18"/>
              </w:rPr>
              <w:t>Numer uprawnień: ………………..</w:t>
            </w:r>
          </w:p>
          <w:p w14:paraId="1F1C1300" w14:textId="77777777" w:rsidR="00EE375D" w:rsidRPr="0022169D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2169D">
              <w:rPr>
                <w:rFonts w:ascii="Arial" w:eastAsia="Calibri" w:hAnsi="Arial" w:cs="Arial"/>
                <w:sz w:val="18"/>
                <w:szCs w:val="18"/>
              </w:rPr>
              <w:t>Data nadania uprawnień:  ………………..</w:t>
            </w:r>
          </w:p>
          <w:p w14:paraId="13119F33" w14:textId="77777777" w:rsidR="00EE375D" w:rsidRPr="0022169D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2169D">
              <w:rPr>
                <w:rFonts w:ascii="Arial" w:eastAsia="Calibri" w:hAnsi="Arial" w:cs="Arial"/>
                <w:sz w:val="18"/>
                <w:szCs w:val="18"/>
              </w:rPr>
              <w:t>Termin ważności zaświadczenia ……………………</w:t>
            </w:r>
          </w:p>
          <w:p w14:paraId="261523D9" w14:textId="77777777" w:rsidR="00EE375D" w:rsidRPr="0022169D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40CF7C7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EE375D" w:rsidRPr="002F6F7C" w14:paraId="3E6C14D5" w14:textId="77777777" w:rsidTr="00C34BB3">
        <w:trPr>
          <w:jc w:val="center"/>
        </w:trPr>
        <w:tc>
          <w:tcPr>
            <w:tcW w:w="867" w:type="dxa"/>
            <w:vAlign w:val="center"/>
          </w:tcPr>
          <w:p w14:paraId="64AF828B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3699" w:type="dxa"/>
            <w:vAlign w:val="center"/>
          </w:tcPr>
          <w:p w14:paraId="3C30070E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198B87E5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>………………………..</w:t>
            </w:r>
          </w:p>
          <w:p w14:paraId="18E90D92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>………………………..</w:t>
            </w:r>
          </w:p>
          <w:p w14:paraId="3FBA686A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D448432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 xml:space="preserve">Prawomocne uprawnienia do zajmowania się </w:t>
            </w:r>
            <w:r w:rsidRPr="006A7628">
              <w:rPr>
                <w:rFonts w:ascii="Arial" w:eastAsia="Calibri" w:hAnsi="Arial" w:cs="Arial"/>
                <w:b/>
                <w:sz w:val="16"/>
                <w:szCs w:val="16"/>
              </w:rPr>
              <w:t>eksploatacją</w:t>
            </w:r>
            <w:r w:rsidRPr="006A7628">
              <w:rPr>
                <w:rFonts w:ascii="Arial" w:eastAsia="Calibri" w:hAnsi="Arial" w:cs="Arial"/>
                <w:sz w:val="16"/>
                <w:szCs w:val="16"/>
              </w:rPr>
              <w:t xml:space="preserve"> urządzeń, instalacji i sieci w zakresie </w:t>
            </w:r>
            <w:r w:rsidRPr="006A7628">
              <w:rPr>
                <w:rFonts w:ascii="Arial" w:eastAsia="Calibri" w:hAnsi="Arial" w:cs="Arial"/>
                <w:b/>
                <w:sz w:val="16"/>
                <w:szCs w:val="16"/>
                <w:u w:val="single"/>
              </w:rPr>
              <w:t>Grupy 1</w:t>
            </w:r>
            <w:r w:rsidRPr="006A7628">
              <w:rPr>
                <w:rFonts w:ascii="Arial" w:eastAsia="Calibri" w:hAnsi="Arial" w:cs="Arial"/>
                <w:sz w:val="16"/>
                <w:szCs w:val="16"/>
              </w:rPr>
              <w:t xml:space="preserve"> (</w:t>
            </w:r>
            <w:r w:rsidRPr="00EE375D">
              <w:rPr>
                <w:rFonts w:ascii="Arial" w:eastAsia="Calibri" w:hAnsi="Arial" w:cs="Arial"/>
                <w:b/>
                <w:color w:val="7030A0"/>
                <w:sz w:val="16"/>
                <w:szCs w:val="16"/>
              </w:rPr>
              <w:t>SEP – G1 E</w:t>
            </w:r>
            <w:r w:rsidRPr="006A7628">
              <w:rPr>
                <w:rFonts w:ascii="Arial" w:eastAsia="Calibri" w:hAnsi="Arial" w:cs="Arial"/>
                <w:sz w:val="16"/>
                <w:szCs w:val="16"/>
              </w:rPr>
              <w:t>) załącznika nr 1 do Rozporządzenia Ministra Klimatu i Środowiska z dnia 1 lipca 2022 r. w sprawie szczegółowych zasad stwierdzania posiadania kwalifikacji przez osoby zajmujące się eksploatacją urządzeń, instalacji i sieci (Dz. U. 2022, poz. 1392)</w:t>
            </w:r>
          </w:p>
        </w:tc>
        <w:tc>
          <w:tcPr>
            <w:tcW w:w="4819" w:type="dxa"/>
            <w:vAlign w:val="center"/>
          </w:tcPr>
          <w:p w14:paraId="78905C42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53057F8" w14:textId="77777777" w:rsidR="00EE375D" w:rsidRPr="0022169D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2169D">
              <w:rPr>
                <w:rFonts w:ascii="Arial" w:eastAsia="Calibri" w:hAnsi="Arial" w:cs="Arial"/>
                <w:sz w:val="18"/>
                <w:szCs w:val="18"/>
              </w:rPr>
              <w:t>Numer uprawnień: ………………..</w:t>
            </w:r>
          </w:p>
          <w:p w14:paraId="3AABB902" w14:textId="77777777" w:rsidR="00EE375D" w:rsidRPr="0022169D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2169D">
              <w:rPr>
                <w:rFonts w:ascii="Arial" w:eastAsia="Calibri" w:hAnsi="Arial" w:cs="Arial"/>
                <w:sz w:val="18"/>
                <w:szCs w:val="18"/>
              </w:rPr>
              <w:t>Data nadania uprawnień:  ………………..</w:t>
            </w:r>
          </w:p>
          <w:p w14:paraId="68E55B7D" w14:textId="77777777" w:rsidR="00EE375D" w:rsidRPr="0022169D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2169D">
              <w:rPr>
                <w:rFonts w:ascii="Arial" w:eastAsia="Calibri" w:hAnsi="Arial" w:cs="Arial"/>
                <w:sz w:val="18"/>
                <w:szCs w:val="18"/>
              </w:rPr>
              <w:t>Termin ważności zaświadczenia ……………………</w:t>
            </w:r>
          </w:p>
          <w:p w14:paraId="41F3BB7A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EE375D" w:rsidRPr="002F6F7C" w14:paraId="62B0A80A" w14:textId="77777777" w:rsidTr="00C34BB3">
        <w:trPr>
          <w:jc w:val="center"/>
        </w:trPr>
        <w:tc>
          <w:tcPr>
            <w:tcW w:w="867" w:type="dxa"/>
            <w:vAlign w:val="center"/>
          </w:tcPr>
          <w:p w14:paraId="5367FD3B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>3.</w:t>
            </w:r>
          </w:p>
        </w:tc>
        <w:tc>
          <w:tcPr>
            <w:tcW w:w="3699" w:type="dxa"/>
            <w:vAlign w:val="center"/>
          </w:tcPr>
          <w:p w14:paraId="2E17F357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>……………………………………</w:t>
            </w:r>
          </w:p>
          <w:p w14:paraId="67DF0940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272C260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>……………………………………</w:t>
            </w:r>
          </w:p>
          <w:p w14:paraId="55995626" w14:textId="77777777" w:rsidR="00EE375D" w:rsidRPr="006A7628" w:rsidRDefault="00EE375D" w:rsidP="00EE375D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819" w:type="dxa"/>
            <w:vAlign w:val="center"/>
          </w:tcPr>
          <w:p w14:paraId="768AE30B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89"/>
            </w:tblGrid>
            <w:tr w:rsidR="00EE375D" w:rsidRPr="0022169D" w14:paraId="450B153D" w14:textId="77777777" w:rsidTr="00C34BB3">
              <w:trPr>
                <w:trHeight w:val="551"/>
              </w:trPr>
              <w:tc>
                <w:tcPr>
                  <w:tcW w:w="3789" w:type="dxa"/>
                </w:tcPr>
                <w:p w14:paraId="5DCAB83E" w14:textId="51C230C2" w:rsidR="00EE375D" w:rsidRPr="0022169D" w:rsidRDefault="00EE375D" w:rsidP="00C34BB3">
                  <w:pPr>
                    <w:tabs>
                      <w:tab w:val="center" w:pos="4536"/>
                      <w:tab w:val="right" w:pos="9072"/>
                    </w:tabs>
                    <w:spacing w:after="0"/>
                    <w:jc w:val="both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53AA285" w14:textId="77777777" w:rsidR="00EE375D" w:rsidRPr="0022169D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579AE98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82BD4BC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48D1021" w14:textId="77777777" w:rsidR="00EE375D" w:rsidRPr="006A7628" w:rsidRDefault="00EE375D" w:rsidP="00C34BB3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14:paraId="62CEF009" w14:textId="77777777" w:rsidR="00C85724" w:rsidRDefault="00C85724" w:rsidP="006756BC">
      <w:pPr>
        <w:spacing w:after="0" w:line="240" w:lineRule="auto"/>
        <w:jc w:val="right"/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</w:pPr>
    </w:p>
    <w:p w14:paraId="07669D25" w14:textId="23494AD2" w:rsidR="00C85724" w:rsidRDefault="00C85724" w:rsidP="00EE375D">
      <w:pPr>
        <w:spacing w:after="0" w:line="240" w:lineRule="auto"/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</w:pPr>
    </w:p>
    <w:p w14:paraId="58EF4605" w14:textId="77777777" w:rsidR="00C85724" w:rsidRDefault="00C85724" w:rsidP="006756BC">
      <w:pPr>
        <w:spacing w:after="0" w:line="240" w:lineRule="auto"/>
        <w:jc w:val="right"/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</w:pPr>
    </w:p>
    <w:p w14:paraId="7D171679" w14:textId="77777777" w:rsidR="00EE375D" w:rsidRPr="00973F0D" w:rsidRDefault="00EE375D" w:rsidP="00EE375D">
      <w:pPr>
        <w:spacing w:before="60" w:after="120"/>
        <w:jc w:val="center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CB3F54">
        <w:rPr>
          <w:rFonts w:ascii="Arial" w:hAnsi="Arial" w:cs="Arial"/>
          <w:b/>
          <w:color w:val="FF0000"/>
          <w:sz w:val="20"/>
          <w:szCs w:val="20"/>
          <w:u w:val="single"/>
          <w:lang w:eastAsia="pl-PL"/>
        </w:rPr>
        <w:t>Do powyższego wykazu należy dołączyć dokumenty potwierdzające posiadane uprawnienia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EE375D" w:rsidRPr="00B21FE9" w14:paraId="630575B7" w14:textId="77777777" w:rsidTr="00C34BB3">
        <w:trPr>
          <w:cantSplit/>
          <w:trHeight w:val="703"/>
          <w:jc w:val="center"/>
        </w:trPr>
        <w:tc>
          <w:tcPr>
            <w:tcW w:w="307" w:type="pct"/>
            <w:shd w:val="clear" w:color="auto" w:fill="D9D9D9"/>
            <w:vAlign w:val="center"/>
          </w:tcPr>
          <w:p w14:paraId="79C62B05" w14:textId="77777777" w:rsidR="00EE375D" w:rsidRPr="00B21FE9" w:rsidRDefault="00EE375D" w:rsidP="00C34BB3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L.p.</w:t>
            </w:r>
          </w:p>
        </w:tc>
        <w:tc>
          <w:tcPr>
            <w:tcW w:w="2154" w:type="pct"/>
            <w:shd w:val="clear" w:color="auto" w:fill="D9D9D9"/>
            <w:vAlign w:val="center"/>
          </w:tcPr>
          <w:p w14:paraId="426D63D0" w14:textId="77777777" w:rsidR="00EE375D" w:rsidRPr="00B21FE9" w:rsidRDefault="00EE375D" w:rsidP="00C34BB3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D9D9D9"/>
            <w:vAlign w:val="center"/>
          </w:tcPr>
          <w:p w14:paraId="799B0C48" w14:textId="77777777" w:rsidR="00EE375D" w:rsidRPr="00B21FE9" w:rsidRDefault="00EE375D" w:rsidP="00C34BB3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Podpis(y) osoby(osób) uprawnionej</w:t>
            </w:r>
            <w:r w:rsidRPr="00B21FE9" w:rsidDel="000F660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D9D9D9"/>
            <w:vAlign w:val="center"/>
          </w:tcPr>
          <w:p w14:paraId="4C3331AC" w14:textId="77777777" w:rsidR="00EE375D" w:rsidRPr="00B21FE9" w:rsidRDefault="00EE375D" w:rsidP="00C34BB3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Miejscowość                   i data</w:t>
            </w:r>
          </w:p>
        </w:tc>
      </w:tr>
      <w:tr w:rsidR="00EE375D" w:rsidRPr="0075123B" w14:paraId="09641686" w14:textId="77777777" w:rsidTr="00C34BB3">
        <w:trPr>
          <w:cantSplit/>
          <w:trHeight w:val="674"/>
          <w:jc w:val="center"/>
        </w:trPr>
        <w:tc>
          <w:tcPr>
            <w:tcW w:w="307" w:type="pct"/>
          </w:tcPr>
          <w:p w14:paraId="6381CC56" w14:textId="77777777" w:rsidR="00EE375D" w:rsidRPr="0075123B" w:rsidRDefault="00EE375D" w:rsidP="00C34B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0588FDCD" w14:textId="77777777" w:rsidR="00EE375D" w:rsidRPr="0075123B" w:rsidRDefault="00EE375D" w:rsidP="00C34B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737D4CEE" w14:textId="77777777" w:rsidR="00EE375D" w:rsidRPr="0075123B" w:rsidRDefault="00EE375D" w:rsidP="00C34B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28FD2DCA" w14:textId="77777777" w:rsidR="00EE375D" w:rsidRPr="0075123B" w:rsidRDefault="00EE375D" w:rsidP="00C34B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13D26472" w14:textId="77777777" w:rsidR="00EE375D" w:rsidRPr="0075123B" w:rsidRDefault="00EE375D" w:rsidP="00C34B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14:paraId="5FC0D37E" w14:textId="77777777" w:rsidR="00EE375D" w:rsidRDefault="00EE375D" w:rsidP="00EE375D">
      <w:pPr>
        <w:pStyle w:val="Nagwek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37E6730" w14:textId="77777777" w:rsidR="00EE375D" w:rsidRDefault="00EE375D" w:rsidP="00EE375D">
      <w:pPr>
        <w:pStyle w:val="Nagwek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7E2AF02" w14:textId="77777777" w:rsidR="00C85724" w:rsidRDefault="00C85724" w:rsidP="006756BC">
      <w:pPr>
        <w:spacing w:after="0" w:line="240" w:lineRule="auto"/>
        <w:jc w:val="right"/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</w:pPr>
    </w:p>
    <w:p w14:paraId="1C40A971" w14:textId="77777777" w:rsidR="00C85724" w:rsidRDefault="00C85724" w:rsidP="006756BC">
      <w:pPr>
        <w:spacing w:after="0" w:line="240" w:lineRule="auto"/>
        <w:jc w:val="right"/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</w:pPr>
    </w:p>
    <w:p w14:paraId="5F240493" w14:textId="77777777" w:rsidR="00C85724" w:rsidRDefault="00C85724" w:rsidP="006756BC">
      <w:pPr>
        <w:spacing w:after="0" w:line="240" w:lineRule="auto"/>
        <w:jc w:val="right"/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</w:pPr>
    </w:p>
    <w:p w14:paraId="6AECF6FC" w14:textId="77777777" w:rsidR="00C85724" w:rsidRDefault="00C85724" w:rsidP="006756BC">
      <w:pPr>
        <w:spacing w:after="0" w:line="240" w:lineRule="auto"/>
        <w:jc w:val="right"/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</w:pPr>
    </w:p>
    <w:p w14:paraId="74405F9E" w14:textId="77777777" w:rsidR="00C85724" w:rsidRDefault="00C85724" w:rsidP="006756BC">
      <w:pPr>
        <w:spacing w:after="0" w:line="240" w:lineRule="auto"/>
        <w:jc w:val="right"/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</w:pPr>
    </w:p>
    <w:p w14:paraId="33CB6B45" w14:textId="717E5F1D" w:rsidR="006756BC" w:rsidRPr="002A0217" w:rsidRDefault="006756BC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lastRenderedPageBreak/>
        <w:t>[</w:t>
      </w:r>
      <w:r w:rsidRPr="002A0217">
        <w:rPr>
          <w:rFonts w:ascii="Arial" w:hAnsi="Arial" w:cs="Arial"/>
          <w:b/>
          <w:sz w:val="20"/>
          <w:szCs w:val="20"/>
        </w:rPr>
        <w:t xml:space="preserve">Załącznik nr </w:t>
      </w:r>
      <w:r w:rsidR="00C85724">
        <w:rPr>
          <w:rFonts w:ascii="Arial" w:hAnsi="Arial" w:cs="Arial"/>
          <w:b/>
          <w:sz w:val="20"/>
          <w:szCs w:val="20"/>
        </w:rPr>
        <w:t xml:space="preserve">7 </w:t>
      </w:r>
      <w:r w:rsidRPr="002A0217">
        <w:rPr>
          <w:rFonts w:ascii="Arial" w:hAnsi="Arial" w:cs="Arial"/>
          <w:sz w:val="20"/>
          <w:szCs w:val="20"/>
        </w:rPr>
        <w:t>do Regulaminu postępowania]</w:t>
      </w:r>
    </w:p>
    <w:p w14:paraId="1DDEFB3A" w14:textId="77777777" w:rsidR="006756BC" w:rsidRPr="002A0217" w:rsidRDefault="006756BC" w:rsidP="006756BC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2C792FCB" w14:textId="29742549" w:rsidR="003E1360" w:rsidRPr="00CA2CAD" w:rsidRDefault="003E1360" w:rsidP="003E136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A2CAD">
        <w:rPr>
          <w:rFonts w:ascii="Arial" w:hAnsi="Arial" w:cs="Arial"/>
          <w:b/>
          <w:sz w:val="20"/>
          <w:szCs w:val="20"/>
        </w:rPr>
        <w:t xml:space="preserve">WYKAZ </w:t>
      </w:r>
      <w:r w:rsidR="00C85724">
        <w:rPr>
          <w:rFonts w:ascii="Arial" w:hAnsi="Arial" w:cs="Arial"/>
          <w:b/>
          <w:sz w:val="20"/>
          <w:szCs w:val="20"/>
        </w:rPr>
        <w:t xml:space="preserve">ZREALIZOWANYCH </w:t>
      </w:r>
      <w:r w:rsidR="00D574BC">
        <w:rPr>
          <w:rFonts w:ascii="Arial" w:hAnsi="Arial" w:cs="Arial"/>
          <w:b/>
          <w:sz w:val="20"/>
          <w:szCs w:val="20"/>
        </w:rPr>
        <w:t>PRAC</w:t>
      </w:r>
    </w:p>
    <w:p w14:paraId="402B4B2C" w14:textId="77777777" w:rsidR="003E1360" w:rsidRPr="00CA2CAD" w:rsidRDefault="003E1360" w:rsidP="003E136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7EFBB50" w14:textId="77777777" w:rsidR="003E1360" w:rsidRPr="00CA2CAD" w:rsidRDefault="003E1360" w:rsidP="003E1360">
      <w:pPr>
        <w:spacing w:after="0" w:line="240" w:lineRule="auto"/>
        <w:jc w:val="center"/>
        <w:rPr>
          <w:rFonts w:ascii="Arial" w:hAnsi="Arial" w:cs="Arial"/>
          <w:b/>
        </w:rPr>
      </w:pPr>
    </w:p>
    <w:p w14:paraId="22F1CE38" w14:textId="48FFEFF8" w:rsidR="003E1360" w:rsidRPr="00924AE7" w:rsidRDefault="003E1360" w:rsidP="00C85724">
      <w:pPr>
        <w:spacing w:after="0" w:line="240" w:lineRule="auto"/>
        <w:ind w:left="-142"/>
        <w:jc w:val="both"/>
        <w:rPr>
          <w:rFonts w:ascii="Arial" w:hAnsi="Arial" w:cs="Arial"/>
          <w:b/>
          <w:sz w:val="20"/>
          <w:szCs w:val="20"/>
        </w:rPr>
      </w:pPr>
      <w:r w:rsidRPr="00CA2CAD">
        <w:rPr>
          <w:rFonts w:ascii="Arial" w:hAnsi="Arial" w:cs="Arial"/>
          <w:sz w:val="20"/>
          <w:szCs w:val="20"/>
        </w:rPr>
        <w:t>Składając of</w:t>
      </w:r>
      <w:r w:rsidR="00C85724">
        <w:rPr>
          <w:rFonts w:ascii="Arial" w:hAnsi="Arial" w:cs="Arial"/>
          <w:sz w:val="20"/>
          <w:szCs w:val="20"/>
        </w:rPr>
        <w:t xml:space="preserve">ertę w ramach Postępowania na: </w:t>
      </w:r>
      <w:r w:rsidR="00C85724" w:rsidRPr="00C85724">
        <w:rPr>
          <w:rFonts w:ascii="Arial" w:hAnsi="Arial" w:cs="Arial"/>
          <w:b/>
          <w:sz w:val="20"/>
          <w:szCs w:val="20"/>
        </w:rPr>
        <w:t>„Zabezpieczeni</w:t>
      </w:r>
      <w:r w:rsidR="00D574BC">
        <w:rPr>
          <w:rFonts w:ascii="Arial" w:hAnsi="Arial" w:cs="Arial"/>
          <w:b/>
          <w:sz w:val="20"/>
          <w:szCs w:val="20"/>
        </w:rPr>
        <w:t>a</w:t>
      </w:r>
      <w:r w:rsidR="00C85724" w:rsidRPr="00C85724">
        <w:rPr>
          <w:rFonts w:ascii="Arial" w:hAnsi="Arial" w:cs="Arial"/>
          <w:b/>
          <w:sz w:val="20"/>
          <w:szCs w:val="20"/>
        </w:rPr>
        <w:t xml:space="preserve"> fiz</w:t>
      </w:r>
      <w:r w:rsidR="00C85724">
        <w:rPr>
          <w:rFonts w:ascii="Arial" w:hAnsi="Arial" w:cs="Arial"/>
          <w:b/>
          <w:sz w:val="20"/>
          <w:szCs w:val="20"/>
        </w:rPr>
        <w:t xml:space="preserve">yczne dla lokalizacji Szczecin                           </w:t>
      </w:r>
      <w:r w:rsidR="00C85724" w:rsidRPr="00C85724">
        <w:rPr>
          <w:rFonts w:ascii="Arial" w:hAnsi="Arial" w:cs="Arial"/>
          <w:b/>
          <w:sz w:val="20"/>
          <w:szCs w:val="20"/>
        </w:rPr>
        <w:t>ul. Tama Pomorzańska 26a”</w:t>
      </w:r>
      <w:r w:rsidRPr="00CA2CAD">
        <w:rPr>
          <w:rFonts w:ascii="Arial" w:hAnsi="Arial" w:cs="Arial"/>
          <w:b/>
          <w:sz w:val="20"/>
          <w:szCs w:val="20"/>
        </w:rPr>
        <w:t xml:space="preserve">, </w:t>
      </w:r>
      <w:r w:rsidRPr="00CA2CAD">
        <w:rPr>
          <w:rFonts w:ascii="Arial" w:hAnsi="Arial" w:cs="Arial"/>
          <w:sz w:val="20"/>
          <w:szCs w:val="20"/>
        </w:rPr>
        <w:t xml:space="preserve">CRZ nr: </w:t>
      </w:r>
      <w:r w:rsidR="000F6ADF" w:rsidRPr="000F6ADF">
        <w:rPr>
          <w:rFonts w:ascii="Arial" w:hAnsi="Arial" w:cs="Arial"/>
          <w:b/>
          <w:sz w:val="20"/>
          <w:szCs w:val="20"/>
        </w:rPr>
        <w:t xml:space="preserve">NP/OD/25/2117/OD/BAOW </w:t>
      </w:r>
      <w:r w:rsidRPr="00CA2CAD">
        <w:rPr>
          <w:rFonts w:ascii="Arial" w:hAnsi="Arial" w:cs="Arial"/>
          <w:sz w:val="20"/>
          <w:szCs w:val="20"/>
        </w:rPr>
        <w:t xml:space="preserve">w celu dokonania przez Zamawiającego oceny spełniania warunku opisanego w § 3 ust. 1 pkt </w:t>
      </w:r>
      <w:r w:rsidR="00C85724">
        <w:rPr>
          <w:rFonts w:ascii="Arial" w:hAnsi="Arial" w:cs="Arial"/>
          <w:sz w:val="20"/>
          <w:szCs w:val="20"/>
        </w:rPr>
        <w:t>3</w:t>
      </w:r>
      <w:r w:rsidRPr="00CA2CAD">
        <w:rPr>
          <w:rFonts w:ascii="Arial" w:hAnsi="Arial" w:cs="Arial"/>
          <w:sz w:val="20"/>
          <w:szCs w:val="20"/>
        </w:rPr>
        <w:t>) Regulaminu postępowania przedstawiamy wykaz następujących wykonanych</w:t>
      </w:r>
      <w:r w:rsidR="00D574BC">
        <w:rPr>
          <w:rFonts w:ascii="Arial" w:hAnsi="Arial" w:cs="Arial"/>
          <w:sz w:val="20"/>
          <w:szCs w:val="20"/>
        </w:rPr>
        <w:t>prac</w:t>
      </w:r>
      <w:r w:rsidRPr="00CA2CA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                         </w:t>
      </w:r>
    </w:p>
    <w:p w14:paraId="3181123C" w14:textId="77777777" w:rsidR="003E1360" w:rsidRPr="00531F6F" w:rsidRDefault="003E1360" w:rsidP="003E1360">
      <w:pPr>
        <w:spacing w:after="0" w:line="240" w:lineRule="auto"/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160"/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"/>
        <w:gridCol w:w="2436"/>
        <w:gridCol w:w="1699"/>
        <w:gridCol w:w="1561"/>
        <w:gridCol w:w="1417"/>
        <w:gridCol w:w="1793"/>
      </w:tblGrid>
      <w:tr w:rsidR="00C85724" w:rsidRPr="00531F6F" w14:paraId="3DA9C643" w14:textId="77777777" w:rsidTr="00EE375D">
        <w:trPr>
          <w:trHeight w:val="274"/>
        </w:trPr>
        <w:tc>
          <w:tcPr>
            <w:tcW w:w="356" w:type="pct"/>
            <w:vMerge w:val="restart"/>
            <w:shd w:val="clear" w:color="auto" w:fill="DBE5F1" w:themeFill="accent1" w:themeFillTint="33"/>
            <w:vAlign w:val="center"/>
          </w:tcPr>
          <w:p w14:paraId="3FA5641C" w14:textId="77777777" w:rsidR="00C85724" w:rsidRPr="00531F6F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6FE579E" w14:textId="77777777" w:rsidR="00C85724" w:rsidRPr="00531F6F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1F6F">
              <w:rPr>
                <w:rFonts w:ascii="Arial" w:hAnsi="Arial" w:cs="Arial"/>
                <w:b/>
                <w:sz w:val="18"/>
                <w:szCs w:val="18"/>
              </w:rPr>
              <w:t>L. p.</w:t>
            </w:r>
          </w:p>
        </w:tc>
        <w:tc>
          <w:tcPr>
            <w:tcW w:w="1270" w:type="pct"/>
            <w:vMerge w:val="restart"/>
            <w:shd w:val="clear" w:color="auto" w:fill="DBE5F1" w:themeFill="accent1" w:themeFillTint="33"/>
            <w:vAlign w:val="center"/>
          </w:tcPr>
          <w:p w14:paraId="26743340" w14:textId="77777777" w:rsidR="00C85724" w:rsidRPr="00D75060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5060">
              <w:rPr>
                <w:rFonts w:ascii="Arial" w:hAnsi="Arial" w:cs="Arial"/>
                <w:b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sz w:val="16"/>
                <w:szCs w:val="16"/>
              </w:rPr>
              <w:t>Umowy</w:t>
            </w:r>
            <w:r w:rsidRPr="00D75060">
              <w:rPr>
                <w:rFonts w:ascii="Arial" w:hAnsi="Arial" w:cs="Arial"/>
                <w:b/>
                <w:sz w:val="16"/>
                <w:szCs w:val="16"/>
              </w:rPr>
              <w:br/>
              <w:t xml:space="preserve"> (krótki opis)</w:t>
            </w:r>
          </w:p>
        </w:tc>
        <w:tc>
          <w:tcPr>
            <w:tcW w:w="1700" w:type="pct"/>
            <w:gridSpan w:val="2"/>
            <w:shd w:val="clear" w:color="auto" w:fill="DBE5F1" w:themeFill="accent1" w:themeFillTint="33"/>
            <w:vAlign w:val="center"/>
          </w:tcPr>
          <w:p w14:paraId="52DED279" w14:textId="77777777" w:rsidR="00C85724" w:rsidRPr="00D75060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5060">
              <w:rPr>
                <w:rFonts w:ascii="Arial" w:hAnsi="Arial"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739" w:type="pct"/>
            <w:vMerge w:val="restart"/>
            <w:shd w:val="clear" w:color="auto" w:fill="DBE5F1" w:themeFill="accent1" w:themeFillTint="33"/>
          </w:tcPr>
          <w:p w14:paraId="5D439B06" w14:textId="77777777" w:rsidR="00C85724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5AABAFA" w14:textId="77777777" w:rsidR="00C85724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5D3FFC8" w14:textId="77777777" w:rsidR="00C85724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3446D9A" w14:textId="77777777" w:rsidR="00C85724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3C6C822" w14:textId="77777777" w:rsidR="00C85724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CDB936F" w14:textId="77777777" w:rsidR="00C85724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Wartość netto</w:t>
            </w:r>
          </w:p>
          <w:p w14:paraId="676C04ED" w14:textId="77777777" w:rsidR="00C85724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B5BD2F2" w14:textId="77777777" w:rsidR="00C85724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39A6C09" w14:textId="77777777" w:rsidR="00C85724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C6985C6" w14:textId="2CB840CB" w:rsidR="00C85724" w:rsidRPr="00D75060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5" w:type="pct"/>
            <w:vMerge w:val="restart"/>
            <w:shd w:val="clear" w:color="auto" w:fill="DBE5F1" w:themeFill="accent1" w:themeFillTint="33"/>
            <w:vAlign w:val="center"/>
          </w:tcPr>
          <w:p w14:paraId="493D5CF3" w14:textId="0F39EDEE" w:rsidR="00C85724" w:rsidRPr="00D75060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5060">
              <w:rPr>
                <w:rFonts w:ascii="Arial" w:hAnsi="Arial" w:cs="Arial"/>
                <w:b/>
                <w:sz w:val="16"/>
                <w:szCs w:val="16"/>
              </w:rPr>
              <w:t>Odbiorca</w:t>
            </w:r>
          </w:p>
          <w:p w14:paraId="5223ACD2" w14:textId="77777777" w:rsidR="00C85724" w:rsidRPr="00D75060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5060">
              <w:rPr>
                <w:rFonts w:ascii="Arial" w:hAnsi="Arial" w:cs="Arial"/>
                <w:b/>
                <w:sz w:val="16"/>
                <w:szCs w:val="16"/>
              </w:rPr>
              <w:t>(nazwa, adres)</w:t>
            </w:r>
          </w:p>
        </w:tc>
      </w:tr>
      <w:tr w:rsidR="00C85724" w:rsidRPr="00531F6F" w14:paraId="4667CF4C" w14:textId="77777777" w:rsidTr="00EE375D">
        <w:trPr>
          <w:trHeight w:val="419"/>
        </w:trPr>
        <w:tc>
          <w:tcPr>
            <w:tcW w:w="356" w:type="pct"/>
            <w:vMerge/>
            <w:shd w:val="clear" w:color="auto" w:fill="F2F2F2"/>
            <w:vAlign w:val="center"/>
          </w:tcPr>
          <w:p w14:paraId="3527C73E" w14:textId="77777777" w:rsidR="00C85724" w:rsidRPr="00531F6F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0" w:type="pct"/>
            <w:vMerge/>
            <w:shd w:val="clear" w:color="auto" w:fill="F2F2F2"/>
          </w:tcPr>
          <w:p w14:paraId="52135343" w14:textId="77777777" w:rsidR="00C85724" w:rsidRPr="00531F6F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6" w:type="pct"/>
            <w:shd w:val="clear" w:color="auto" w:fill="DBE5F1" w:themeFill="accent1" w:themeFillTint="33"/>
            <w:vAlign w:val="center"/>
          </w:tcPr>
          <w:p w14:paraId="4A6E24F4" w14:textId="77777777" w:rsidR="00C85724" w:rsidRPr="002D48D8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8D8">
              <w:rPr>
                <w:rFonts w:ascii="Arial" w:hAnsi="Arial" w:cs="Arial"/>
                <w:b/>
                <w:sz w:val="16"/>
                <w:szCs w:val="16"/>
              </w:rPr>
              <w:t>Rozpoczęcie</w:t>
            </w:r>
          </w:p>
          <w:p w14:paraId="7E8C88E4" w14:textId="77777777" w:rsidR="00C85724" w:rsidRPr="00531F6F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48D8">
              <w:rPr>
                <w:rFonts w:ascii="Arial" w:hAnsi="Arial" w:cs="Arial"/>
                <w:b/>
                <w:sz w:val="16"/>
                <w:szCs w:val="16"/>
              </w:rPr>
              <w:t>[dd/mm/rrrr]</w:t>
            </w:r>
          </w:p>
        </w:tc>
        <w:tc>
          <w:tcPr>
            <w:tcW w:w="814" w:type="pct"/>
            <w:shd w:val="clear" w:color="auto" w:fill="DBE5F1" w:themeFill="accent1" w:themeFillTint="33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77"/>
            </w:tblGrid>
            <w:tr w:rsidR="00C85724" w:rsidRPr="002D48D8" w14:paraId="5F8F3822" w14:textId="77777777" w:rsidTr="00E07F3D">
              <w:trPr>
                <w:trHeight w:val="601"/>
              </w:trPr>
              <w:tc>
                <w:tcPr>
                  <w:tcW w:w="0" w:type="auto"/>
                </w:tcPr>
                <w:p w14:paraId="706C9460" w14:textId="161E4A57" w:rsidR="00C85724" w:rsidRPr="002D48D8" w:rsidRDefault="00C85724" w:rsidP="00585809">
                  <w:pPr>
                    <w:framePr w:hSpace="141" w:wrap="around" w:vAnchor="text" w:hAnchor="margin" w:xAlign="right" w:y="16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2D48D8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Zakończenie </w:t>
                  </w:r>
                </w:p>
                <w:p w14:paraId="10852954" w14:textId="77777777" w:rsidR="00C85724" w:rsidRPr="002D48D8" w:rsidRDefault="00C85724" w:rsidP="00585809">
                  <w:pPr>
                    <w:framePr w:hSpace="141" w:wrap="around" w:vAnchor="text" w:hAnchor="margin" w:xAlign="right" w:y="16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2D48D8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[dd/mm/rrrr </w:t>
                  </w:r>
                </w:p>
              </w:tc>
            </w:tr>
          </w:tbl>
          <w:p w14:paraId="1469482C" w14:textId="77777777" w:rsidR="00C85724" w:rsidRPr="00531F6F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9" w:type="pct"/>
            <w:vMerge/>
            <w:shd w:val="clear" w:color="auto" w:fill="F2F2F2"/>
          </w:tcPr>
          <w:p w14:paraId="58F805A9" w14:textId="77777777" w:rsidR="00C85724" w:rsidRPr="00531F6F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pct"/>
            <w:vMerge/>
            <w:shd w:val="clear" w:color="auto" w:fill="F2F2F2"/>
            <w:vAlign w:val="center"/>
          </w:tcPr>
          <w:p w14:paraId="26026EF7" w14:textId="373DCD41" w:rsidR="00C85724" w:rsidRPr="00531F6F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375D" w:rsidRPr="00531F6F" w14:paraId="228D65F8" w14:textId="77777777" w:rsidTr="00EE375D">
        <w:trPr>
          <w:trHeight w:val="204"/>
        </w:trPr>
        <w:tc>
          <w:tcPr>
            <w:tcW w:w="356" w:type="pct"/>
            <w:shd w:val="clear" w:color="auto" w:fill="auto"/>
            <w:vAlign w:val="center"/>
          </w:tcPr>
          <w:p w14:paraId="17888116" w14:textId="77777777" w:rsidR="00C85724" w:rsidRPr="00531F6F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F6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270" w:type="pct"/>
            <w:shd w:val="clear" w:color="auto" w:fill="auto"/>
          </w:tcPr>
          <w:p w14:paraId="6ACCE0BD" w14:textId="77777777" w:rsidR="00C85724" w:rsidRPr="00531F6F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FEFFB2" w14:textId="77777777" w:rsidR="00C85724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BD51E3" w14:textId="77777777" w:rsidR="00EE375D" w:rsidRDefault="00EE375D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F764D0" w14:textId="77777777" w:rsidR="00EE375D" w:rsidRDefault="00EE375D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0D691E5" w14:textId="70FB5BA3" w:rsidR="00EE375D" w:rsidRPr="00531F6F" w:rsidRDefault="00EE375D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6" w:type="pct"/>
            <w:shd w:val="clear" w:color="auto" w:fill="auto"/>
            <w:vAlign w:val="center"/>
          </w:tcPr>
          <w:p w14:paraId="52A7D2EF" w14:textId="77777777" w:rsidR="00C85724" w:rsidRPr="00531F6F" w:rsidRDefault="00C85724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pct"/>
            <w:shd w:val="clear" w:color="auto" w:fill="auto"/>
            <w:vAlign w:val="center"/>
          </w:tcPr>
          <w:p w14:paraId="0B540560" w14:textId="77777777" w:rsidR="00C85724" w:rsidRPr="00531F6F" w:rsidRDefault="00C85724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" w:type="pct"/>
          </w:tcPr>
          <w:p w14:paraId="57AF8BB2" w14:textId="77777777" w:rsidR="00C85724" w:rsidRPr="00531F6F" w:rsidRDefault="00C85724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pct"/>
            <w:shd w:val="clear" w:color="auto" w:fill="auto"/>
            <w:vAlign w:val="center"/>
          </w:tcPr>
          <w:p w14:paraId="315EF297" w14:textId="3DFE1670" w:rsidR="00C85724" w:rsidRPr="00531F6F" w:rsidRDefault="00C85724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375D" w:rsidRPr="00531F6F" w14:paraId="28A6D9B4" w14:textId="77777777" w:rsidTr="00EE375D">
        <w:trPr>
          <w:trHeight w:val="189"/>
        </w:trPr>
        <w:tc>
          <w:tcPr>
            <w:tcW w:w="356" w:type="pct"/>
            <w:shd w:val="clear" w:color="auto" w:fill="auto"/>
            <w:vAlign w:val="center"/>
          </w:tcPr>
          <w:p w14:paraId="258DB024" w14:textId="77777777" w:rsidR="00C85724" w:rsidRPr="00531F6F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F6F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270" w:type="pct"/>
            <w:shd w:val="clear" w:color="auto" w:fill="auto"/>
          </w:tcPr>
          <w:p w14:paraId="47AB0EC6" w14:textId="4DC81E79" w:rsidR="00C85724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45ED0A" w14:textId="170EAC62" w:rsidR="00EE375D" w:rsidRDefault="00EE375D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8F7E898" w14:textId="77777777" w:rsidR="00EE375D" w:rsidRPr="00531F6F" w:rsidRDefault="00EE375D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629687" w14:textId="77777777" w:rsidR="00C85724" w:rsidRPr="00531F6F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6" w:type="pct"/>
            <w:shd w:val="clear" w:color="auto" w:fill="auto"/>
            <w:vAlign w:val="center"/>
          </w:tcPr>
          <w:p w14:paraId="49356F4A" w14:textId="77777777" w:rsidR="00C85724" w:rsidRPr="00531F6F" w:rsidRDefault="00C85724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pct"/>
            <w:shd w:val="clear" w:color="auto" w:fill="auto"/>
            <w:vAlign w:val="center"/>
          </w:tcPr>
          <w:p w14:paraId="21FB5735" w14:textId="77777777" w:rsidR="00C85724" w:rsidRPr="00531F6F" w:rsidRDefault="00C85724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" w:type="pct"/>
          </w:tcPr>
          <w:p w14:paraId="7F7F4443" w14:textId="77777777" w:rsidR="00C85724" w:rsidRPr="00531F6F" w:rsidRDefault="00C85724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pct"/>
            <w:shd w:val="clear" w:color="auto" w:fill="auto"/>
            <w:vAlign w:val="center"/>
          </w:tcPr>
          <w:p w14:paraId="424D4041" w14:textId="048F10AC" w:rsidR="00C85724" w:rsidRPr="00531F6F" w:rsidRDefault="00C85724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375D" w:rsidRPr="00531F6F" w14:paraId="45F2E99D" w14:textId="77777777" w:rsidTr="00EE375D">
        <w:trPr>
          <w:trHeight w:val="218"/>
        </w:trPr>
        <w:tc>
          <w:tcPr>
            <w:tcW w:w="356" w:type="pct"/>
            <w:shd w:val="clear" w:color="auto" w:fill="auto"/>
            <w:vAlign w:val="center"/>
          </w:tcPr>
          <w:p w14:paraId="23FA8AEF" w14:textId="77777777" w:rsidR="00C85724" w:rsidRPr="00531F6F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F6F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270" w:type="pct"/>
            <w:shd w:val="clear" w:color="auto" w:fill="auto"/>
          </w:tcPr>
          <w:p w14:paraId="5DB0C3AC" w14:textId="77777777" w:rsidR="00C85724" w:rsidRPr="00531F6F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DDC7DA6" w14:textId="77777777" w:rsidR="00C85724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F8EB97" w14:textId="77777777" w:rsidR="00EE375D" w:rsidRDefault="00EE375D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406C57" w14:textId="77777777" w:rsidR="00EE375D" w:rsidRDefault="00EE375D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14F76F2" w14:textId="5D7302D4" w:rsidR="00EE375D" w:rsidRPr="00531F6F" w:rsidRDefault="00EE375D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6" w:type="pct"/>
            <w:shd w:val="clear" w:color="auto" w:fill="auto"/>
            <w:vAlign w:val="center"/>
          </w:tcPr>
          <w:p w14:paraId="40931D79" w14:textId="77777777" w:rsidR="00C85724" w:rsidRPr="00531F6F" w:rsidRDefault="00C85724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pct"/>
            <w:shd w:val="clear" w:color="auto" w:fill="auto"/>
            <w:vAlign w:val="center"/>
          </w:tcPr>
          <w:p w14:paraId="66DE7296" w14:textId="77777777" w:rsidR="00C85724" w:rsidRPr="00531F6F" w:rsidRDefault="00C85724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" w:type="pct"/>
          </w:tcPr>
          <w:p w14:paraId="2A02CD7C" w14:textId="77777777" w:rsidR="00C85724" w:rsidRPr="00531F6F" w:rsidRDefault="00C85724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pct"/>
            <w:shd w:val="clear" w:color="auto" w:fill="auto"/>
            <w:vAlign w:val="center"/>
          </w:tcPr>
          <w:p w14:paraId="7EDED734" w14:textId="506ABDDE" w:rsidR="00C85724" w:rsidRPr="00531F6F" w:rsidRDefault="00C85724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375D" w:rsidRPr="00531F6F" w14:paraId="31350546" w14:textId="77777777" w:rsidTr="00EE375D">
        <w:trPr>
          <w:trHeight w:val="233"/>
        </w:trPr>
        <w:tc>
          <w:tcPr>
            <w:tcW w:w="356" w:type="pct"/>
            <w:shd w:val="clear" w:color="auto" w:fill="auto"/>
            <w:vAlign w:val="center"/>
          </w:tcPr>
          <w:p w14:paraId="12F91277" w14:textId="77777777" w:rsidR="00C85724" w:rsidRPr="00531F6F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F6F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270" w:type="pct"/>
            <w:shd w:val="clear" w:color="auto" w:fill="auto"/>
          </w:tcPr>
          <w:p w14:paraId="78461E51" w14:textId="6288F99B" w:rsidR="00C85724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DC8B65" w14:textId="16DC8499" w:rsidR="00EE375D" w:rsidRDefault="00EE375D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D7B26F" w14:textId="01E4FF6E" w:rsidR="00EE375D" w:rsidRDefault="00EE375D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27CDCA" w14:textId="77777777" w:rsidR="00EE375D" w:rsidRPr="00531F6F" w:rsidRDefault="00EE375D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060762" w14:textId="77777777" w:rsidR="00C85724" w:rsidRPr="00531F6F" w:rsidRDefault="00C85724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6" w:type="pct"/>
            <w:shd w:val="clear" w:color="auto" w:fill="auto"/>
            <w:vAlign w:val="center"/>
          </w:tcPr>
          <w:p w14:paraId="4355FB1D" w14:textId="77777777" w:rsidR="00C85724" w:rsidRPr="00531F6F" w:rsidRDefault="00C85724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4" w:type="pct"/>
            <w:shd w:val="clear" w:color="auto" w:fill="auto"/>
            <w:vAlign w:val="center"/>
          </w:tcPr>
          <w:p w14:paraId="548F706F" w14:textId="77777777" w:rsidR="00C85724" w:rsidRPr="00531F6F" w:rsidRDefault="00C85724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" w:type="pct"/>
          </w:tcPr>
          <w:p w14:paraId="1C8E8E46" w14:textId="77777777" w:rsidR="00C85724" w:rsidRPr="00531F6F" w:rsidRDefault="00C85724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pct"/>
            <w:shd w:val="clear" w:color="auto" w:fill="auto"/>
            <w:vAlign w:val="center"/>
          </w:tcPr>
          <w:p w14:paraId="1DD9378E" w14:textId="4891CDBC" w:rsidR="00C85724" w:rsidRPr="00531F6F" w:rsidRDefault="00C85724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A181B3B" w14:textId="77777777" w:rsidR="003E1360" w:rsidRPr="00531F6F" w:rsidRDefault="003E1360" w:rsidP="003E1360">
      <w:pPr>
        <w:spacing w:after="0" w:line="240" w:lineRule="auto"/>
        <w:jc w:val="right"/>
        <w:rPr>
          <w:rFonts w:ascii="Arial" w:hAnsi="Arial" w:cs="Arial"/>
        </w:rPr>
      </w:pPr>
    </w:p>
    <w:p w14:paraId="59262313" w14:textId="77777777" w:rsidR="003E1360" w:rsidRPr="001B2903" w:rsidRDefault="003E1360" w:rsidP="003E1360">
      <w:pPr>
        <w:spacing w:before="480" w:after="0" w:line="240" w:lineRule="auto"/>
        <w:ind w:firstLine="142"/>
        <w:jc w:val="center"/>
        <w:rPr>
          <w:rFonts w:ascii="Arial" w:hAnsi="Arial" w:cs="Arial"/>
          <w:i/>
          <w:sz w:val="20"/>
          <w:szCs w:val="20"/>
        </w:rPr>
      </w:pPr>
      <w:r w:rsidRPr="001B2903">
        <w:rPr>
          <w:rFonts w:ascii="Arial" w:hAnsi="Arial" w:cs="Arial"/>
          <w:b/>
          <w:i/>
          <w:sz w:val="20"/>
          <w:szCs w:val="20"/>
        </w:rPr>
        <w:t xml:space="preserve">UWAGA: </w:t>
      </w:r>
      <w:r w:rsidRPr="001B2903">
        <w:rPr>
          <w:rFonts w:ascii="Arial" w:hAnsi="Arial" w:cs="Arial"/>
          <w:i/>
          <w:sz w:val="20"/>
          <w:szCs w:val="20"/>
        </w:rPr>
        <w:t>z przedstawionego opisu przedmiotu Umowy musi jednoznacznie wynikać spełnianie warunku udziału w Postępowaniu określonych przez Zamawiającego.</w:t>
      </w:r>
    </w:p>
    <w:p w14:paraId="271C69AB" w14:textId="77777777" w:rsidR="003E1360" w:rsidRPr="001B2903" w:rsidRDefault="003E1360" w:rsidP="003E13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080E8FD4" w14:textId="77777777" w:rsidR="003E1360" w:rsidRPr="001B2903" w:rsidRDefault="003E1360" w:rsidP="003E1360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20"/>
          <w:szCs w:val="20"/>
          <w:u w:val="single"/>
        </w:rPr>
      </w:pPr>
    </w:p>
    <w:p w14:paraId="31B06F2A" w14:textId="5DCED408" w:rsidR="003E1360" w:rsidRPr="001B2903" w:rsidRDefault="003E1360" w:rsidP="003E1360">
      <w:pPr>
        <w:spacing w:after="0" w:line="240" w:lineRule="auto"/>
        <w:jc w:val="center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  <w:r w:rsidRPr="001B2903">
        <w:rPr>
          <w:rFonts w:ascii="Arial" w:hAnsi="Arial" w:cs="Arial"/>
          <w:b/>
          <w:i/>
          <w:color w:val="FF0000"/>
          <w:sz w:val="20"/>
          <w:szCs w:val="20"/>
          <w:u w:val="single"/>
        </w:rPr>
        <w:t xml:space="preserve">Do wykazu należy dołączyć dowody potwierdzające, że </w:t>
      </w:r>
      <w:r w:rsidR="00D574BC">
        <w:rPr>
          <w:rFonts w:ascii="Arial" w:hAnsi="Arial" w:cs="Arial"/>
          <w:b/>
          <w:i/>
          <w:color w:val="FF0000"/>
          <w:sz w:val="20"/>
          <w:szCs w:val="20"/>
          <w:u w:val="single"/>
        </w:rPr>
        <w:t>prace</w:t>
      </w:r>
      <w:r w:rsidR="00D574BC" w:rsidRPr="001B2903">
        <w:rPr>
          <w:rFonts w:ascii="Arial" w:hAnsi="Arial" w:cs="Arial"/>
          <w:b/>
          <w:i/>
          <w:color w:val="FF0000"/>
          <w:sz w:val="20"/>
          <w:szCs w:val="20"/>
          <w:u w:val="single"/>
        </w:rPr>
        <w:t xml:space="preserve"> </w:t>
      </w:r>
      <w:r w:rsidRPr="001B2903">
        <w:rPr>
          <w:rFonts w:ascii="Arial" w:hAnsi="Arial" w:cs="Arial"/>
          <w:b/>
          <w:i/>
          <w:color w:val="FF0000"/>
          <w:sz w:val="20"/>
          <w:szCs w:val="20"/>
          <w:u w:val="single"/>
        </w:rPr>
        <w:t>zostały wykonane należycie</w:t>
      </w:r>
    </w:p>
    <w:p w14:paraId="58A56C1B" w14:textId="77777777" w:rsidR="003E1360" w:rsidRDefault="003E1360" w:rsidP="003E1360">
      <w:pPr>
        <w:spacing w:after="0" w:line="240" w:lineRule="auto"/>
        <w:jc w:val="right"/>
        <w:rPr>
          <w:rFonts w:ascii="Arial" w:hAnsi="Arial" w:cs="Arial"/>
          <w:b/>
          <w:i/>
          <w:u w:val="single"/>
        </w:rPr>
      </w:pPr>
    </w:p>
    <w:p w14:paraId="5D313D72" w14:textId="77777777" w:rsidR="003E1360" w:rsidRDefault="003E1360" w:rsidP="003E1360">
      <w:pPr>
        <w:spacing w:after="0" w:line="240" w:lineRule="auto"/>
        <w:jc w:val="right"/>
        <w:rPr>
          <w:rFonts w:ascii="Arial" w:hAnsi="Arial" w:cs="Arial"/>
          <w:b/>
          <w:i/>
          <w:u w:val="single"/>
        </w:rPr>
      </w:pPr>
    </w:p>
    <w:p w14:paraId="450F1EFF" w14:textId="77777777" w:rsidR="003E1360" w:rsidRPr="00531F6F" w:rsidRDefault="003E1360" w:rsidP="003E1360">
      <w:pPr>
        <w:spacing w:after="0" w:line="240" w:lineRule="auto"/>
        <w:jc w:val="right"/>
        <w:rPr>
          <w:rFonts w:ascii="Arial" w:hAnsi="Arial" w:cs="Arial"/>
          <w:b/>
          <w:i/>
          <w:u w:val="single"/>
        </w:rPr>
      </w:pPr>
    </w:p>
    <w:tbl>
      <w:tblPr>
        <w:tblW w:w="49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4123"/>
        <w:gridCol w:w="3068"/>
        <w:gridCol w:w="1523"/>
      </w:tblGrid>
      <w:tr w:rsidR="003E1360" w:rsidRPr="0085157E" w14:paraId="418D14A7" w14:textId="77777777" w:rsidTr="00950505">
        <w:trPr>
          <w:cantSplit/>
          <w:trHeight w:val="703"/>
          <w:jc w:val="center"/>
        </w:trPr>
        <w:tc>
          <w:tcPr>
            <w:tcW w:w="251" w:type="pct"/>
            <w:shd w:val="clear" w:color="auto" w:fill="DBE5F1" w:themeFill="accent1" w:themeFillTint="33"/>
            <w:vAlign w:val="center"/>
          </w:tcPr>
          <w:p w14:paraId="7024FBA5" w14:textId="77777777" w:rsidR="003E1360" w:rsidRPr="0010024C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024C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247" w:type="pct"/>
            <w:shd w:val="clear" w:color="auto" w:fill="DBE5F1" w:themeFill="accent1" w:themeFillTint="33"/>
            <w:vAlign w:val="center"/>
          </w:tcPr>
          <w:p w14:paraId="55D6CF11" w14:textId="77777777" w:rsidR="003E1360" w:rsidRPr="0010024C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024C">
              <w:rPr>
                <w:rFonts w:ascii="Arial" w:hAnsi="Arial" w:cs="Arial"/>
                <w:b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72" w:type="pct"/>
            <w:shd w:val="clear" w:color="auto" w:fill="DBE5F1" w:themeFill="accent1" w:themeFillTint="33"/>
            <w:vAlign w:val="center"/>
          </w:tcPr>
          <w:p w14:paraId="2CD2AF32" w14:textId="77777777" w:rsidR="003E1360" w:rsidRPr="0010024C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024C">
              <w:rPr>
                <w:rFonts w:ascii="Arial" w:hAnsi="Arial" w:cs="Arial"/>
                <w:b/>
                <w:bCs/>
                <w:sz w:val="18"/>
                <w:szCs w:val="18"/>
              </w:rPr>
              <w:t>Podpis(y) osoby(osób) uprawnionej</w:t>
            </w:r>
            <w:r w:rsidRPr="0010024C" w:rsidDel="000F660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0024C">
              <w:rPr>
                <w:rFonts w:ascii="Arial" w:hAnsi="Arial" w:cs="Arial"/>
                <w:b/>
                <w:bCs/>
                <w:sz w:val="18"/>
                <w:szCs w:val="18"/>
              </w:rPr>
              <w:t>(ych)</w:t>
            </w:r>
          </w:p>
        </w:tc>
        <w:tc>
          <w:tcPr>
            <w:tcW w:w="830" w:type="pct"/>
            <w:shd w:val="clear" w:color="auto" w:fill="DBE5F1" w:themeFill="accent1" w:themeFillTint="33"/>
            <w:vAlign w:val="center"/>
          </w:tcPr>
          <w:p w14:paraId="2997D9D9" w14:textId="77777777" w:rsidR="003E1360" w:rsidRPr="0010024C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024C">
              <w:rPr>
                <w:rFonts w:ascii="Arial" w:hAnsi="Arial" w:cs="Arial"/>
                <w:b/>
                <w:bCs/>
                <w:sz w:val="18"/>
                <w:szCs w:val="18"/>
              </w:rPr>
              <w:t>Miejscowość              i data</w:t>
            </w:r>
          </w:p>
        </w:tc>
      </w:tr>
      <w:tr w:rsidR="003E1360" w:rsidRPr="0085157E" w14:paraId="29661419" w14:textId="77777777" w:rsidTr="00E07F3D">
        <w:trPr>
          <w:cantSplit/>
          <w:trHeight w:val="674"/>
          <w:jc w:val="center"/>
        </w:trPr>
        <w:tc>
          <w:tcPr>
            <w:tcW w:w="251" w:type="pct"/>
          </w:tcPr>
          <w:p w14:paraId="5C5E14B2" w14:textId="77777777" w:rsidR="003E1360" w:rsidRPr="0085157E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47" w:type="pct"/>
          </w:tcPr>
          <w:p w14:paraId="204CDC30" w14:textId="77777777" w:rsidR="003E1360" w:rsidRPr="0085157E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14:paraId="3FA7EA04" w14:textId="77777777" w:rsidR="003E1360" w:rsidRPr="0085157E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672" w:type="pct"/>
          </w:tcPr>
          <w:p w14:paraId="27C9675B" w14:textId="77777777" w:rsidR="003E1360" w:rsidRPr="0085157E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30" w:type="pct"/>
          </w:tcPr>
          <w:p w14:paraId="748EE7F8" w14:textId="77777777" w:rsidR="003E1360" w:rsidRPr="0085157E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</w:tbl>
    <w:p w14:paraId="4C1DD86D" w14:textId="77777777" w:rsidR="003E1360" w:rsidRPr="00531F6F" w:rsidRDefault="003E1360" w:rsidP="003E1360">
      <w:pPr>
        <w:spacing w:after="0" w:line="240" w:lineRule="auto"/>
        <w:jc w:val="right"/>
        <w:rPr>
          <w:rFonts w:ascii="Arial" w:hAnsi="Arial" w:cs="Arial"/>
        </w:rPr>
      </w:pPr>
    </w:p>
    <w:p w14:paraId="3004A32B" w14:textId="77777777" w:rsidR="003E1360" w:rsidRPr="00531F6F" w:rsidRDefault="003E1360" w:rsidP="003E1360">
      <w:pPr>
        <w:spacing w:after="0" w:line="240" w:lineRule="auto"/>
        <w:jc w:val="right"/>
        <w:rPr>
          <w:rFonts w:ascii="Arial" w:hAnsi="Arial" w:cs="Arial"/>
        </w:rPr>
      </w:pPr>
    </w:p>
    <w:p w14:paraId="3CF46CBB" w14:textId="77777777" w:rsidR="003E1360" w:rsidRPr="00531F6F" w:rsidRDefault="003E1360" w:rsidP="003E1360">
      <w:pPr>
        <w:spacing w:after="0" w:line="240" w:lineRule="auto"/>
        <w:jc w:val="right"/>
        <w:rPr>
          <w:rFonts w:ascii="Arial" w:hAnsi="Arial" w:cs="Arial"/>
          <w:b/>
        </w:rPr>
      </w:pPr>
    </w:p>
    <w:p w14:paraId="26384ADD" w14:textId="77777777" w:rsidR="006756BC" w:rsidRPr="002A0217" w:rsidRDefault="006756BC" w:rsidP="006756B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89CD241" w14:textId="77777777" w:rsidR="006756BC" w:rsidRPr="002A0217" w:rsidRDefault="006756BC" w:rsidP="006756B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br w:type="page"/>
      </w:r>
    </w:p>
    <w:p w14:paraId="4B918C69" w14:textId="77777777" w:rsidR="00C85724" w:rsidRDefault="00C85724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143CB6E" w14:textId="44069511" w:rsidR="00564FFD" w:rsidRDefault="00330167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3EFE423F" wp14:editId="7311413B">
            <wp:simplePos x="0" y="0"/>
            <wp:positionH relativeFrom="margin">
              <wp:posOffset>-323850</wp:posOffset>
            </wp:positionH>
            <wp:positionV relativeFrom="paragraph">
              <wp:posOffset>-122555</wp:posOffset>
            </wp:positionV>
            <wp:extent cx="2072640" cy="1098550"/>
            <wp:effectExtent l="0" t="0" r="0" b="0"/>
            <wp:wrapNone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O PGNiG logo RGB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1098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4FFD" w:rsidRPr="00C76301">
        <w:rPr>
          <w:rFonts w:ascii="Arial" w:hAnsi="Arial" w:cs="Arial"/>
          <w:sz w:val="20"/>
          <w:szCs w:val="20"/>
        </w:rPr>
        <w:t>[</w:t>
      </w:r>
      <w:r w:rsidR="00F30084">
        <w:rPr>
          <w:rFonts w:ascii="Arial" w:hAnsi="Arial" w:cs="Arial"/>
          <w:b/>
          <w:sz w:val="20"/>
          <w:szCs w:val="20"/>
        </w:rPr>
        <w:t xml:space="preserve">Załącznik nr </w:t>
      </w:r>
      <w:r w:rsidR="00C85724">
        <w:rPr>
          <w:rFonts w:ascii="Arial" w:hAnsi="Arial" w:cs="Arial"/>
          <w:b/>
          <w:sz w:val="20"/>
          <w:szCs w:val="20"/>
        </w:rPr>
        <w:t>8</w:t>
      </w:r>
      <w:r w:rsidR="00564FFD"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564FFD" w:rsidRPr="00C76301">
        <w:rPr>
          <w:rFonts w:ascii="Arial" w:hAnsi="Arial" w:cs="Arial"/>
          <w:sz w:val="20"/>
          <w:szCs w:val="20"/>
        </w:rPr>
        <w:t>ostępowania]</w:t>
      </w:r>
    </w:p>
    <w:p w14:paraId="59435FB6" w14:textId="08BBB804" w:rsidR="00820E97" w:rsidRDefault="00820E97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48F1E56" w14:textId="6ECDA77D" w:rsidR="00820E97" w:rsidRDefault="00820E97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7D0892B" w14:textId="50B8BA8E" w:rsidR="00330167" w:rsidRPr="00626326" w:rsidRDefault="00330167" w:rsidP="00330167">
      <w:pPr>
        <w:rPr>
          <w:rFonts w:ascii="Arial" w:hAnsi="Arial" w:cs="Arial"/>
          <w:b/>
          <w:szCs w:val="20"/>
        </w:rPr>
      </w:pPr>
    </w:p>
    <w:p w14:paraId="762B2E5B" w14:textId="77777777" w:rsidR="00330167" w:rsidRPr="00561362" w:rsidRDefault="00330167" w:rsidP="00330167">
      <w:pPr>
        <w:jc w:val="center"/>
        <w:rPr>
          <w:rFonts w:ascii="Arial" w:hAnsi="Arial" w:cs="Arial"/>
          <w:b/>
          <w:sz w:val="20"/>
          <w:szCs w:val="20"/>
        </w:rPr>
      </w:pPr>
      <w:r w:rsidRPr="00561362">
        <w:rPr>
          <w:rFonts w:ascii="Arial" w:hAnsi="Arial" w:cs="Arial"/>
          <w:b/>
          <w:sz w:val="20"/>
          <w:szCs w:val="20"/>
        </w:rPr>
        <w:t>Klauzule informacyjne Zamawiającego</w:t>
      </w:r>
    </w:p>
    <w:p w14:paraId="719E3CEF" w14:textId="6AC5A898" w:rsidR="00330167" w:rsidRDefault="00330167" w:rsidP="00330167">
      <w:pPr>
        <w:keepNext/>
        <w:keepLines/>
        <w:spacing w:before="40" w:after="0"/>
        <w:jc w:val="both"/>
        <w:outlineLvl w:val="1"/>
        <w:rPr>
          <w:rFonts w:ascii="Arial" w:hAnsi="Arial" w:cs="Arial"/>
          <w:b/>
        </w:rPr>
      </w:pPr>
      <w:bookmarkStart w:id="1" w:name="_Toc184286474"/>
      <w:r w:rsidRPr="007E4BE3">
        <w:rPr>
          <w:rFonts w:ascii="Arial" w:hAnsi="Arial" w:cs="Arial"/>
          <w:b/>
        </w:rPr>
        <w:t>Podmiot ubiegający się o zamówienie będący osobą f</w:t>
      </w:r>
      <w:r>
        <w:rPr>
          <w:rFonts w:ascii="Arial" w:hAnsi="Arial" w:cs="Arial"/>
          <w:b/>
        </w:rPr>
        <w:t xml:space="preserve">izyczną - klauzula informacyjna </w:t>
      </w:r>
      <w:r w:rsidRPr="007E4BE3">
        <w:rPr>
          <w:rFonts w:ascii="Arial" w:hAnsi="Arial" w:cs="Arial"/>
          <w:b/>
        </w:rPr>
        <w:t>stosowana w postępowaniach zakupowych</w:t>
      </w:r>
      <w:bookmarkEnd w:id="1"/>
    </w:p>
    <w:p w14:paraId="5E94A1F8" w14:textId="77777777" w:rsidR="00330167" w:rsidRPr="007E4BE3" w:rsidRDefault="00330167" w:rsidP="00330167">
      <w:pPr>
        <w:keepNext/>
        <w:keepLines/>
        <w:spacing w:before="40" w:after="0"/>
        <w:ind w:left="567" w:hanging="567"/>
        <w:jc w:val="both"/>
        <w:outlineLvl w:val="1"/>
        <w:rPr>
          <w:rFonts w:ascii="Arial" w:hAnsi="Arial" w:cs="Arial"/>
          <w:b/>
        </w:rPr>
      </w:pPr>
    </w:p>
    <w:p w14:paraId="07169EC2" w14:textId="77777777" w:rsidR="00330167" w:rsidRPr="007E4BE3" w:rsidRDefault="00330167" w:rsidP="00330167">
      <w:pPr>
        <w:numPr>
          <w:ilvl w:val="0"/>
          <w:numId w:val="38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E4BE3">
        <w:rPr>
          <w:rFonts w:ascii="Arial" w:eastAsia="Calibri" w:hAnsi="Arial" w:cs="Arial"/>
          <w:sz w:val="20"/>
          <w:szCs w:val="20"/>
        </w:rPr>
        <w:t>Administratorem Pani/Pana danych osobowych jest PGNiG Obrót Detaliczny spółka z ograniczoną odpowiedzialnością (</w:t>
      </w:r>
      <w:r w:rsidRPr="007E4BE3">
        <w:rPr>
          <w:rFonts w:ascii="Arial" w:eastAsia="Calibri" w:hAnsi="Arial" w:cs="Arial"/>
          <w:b/>
          <w:sz w:val="20"/>
          <w:szCs w:val="20"/>
        </w:rPr>
        <w:t>PGNiG OD</w:t>
      </w:r>
      <w:r w:rsidRPr="007E4BE3">
        <w:rPr>
          <w:rFonts w:ascii="Arial" w:eastAsia="Calibri" w:hAnsi="Arial" w:cs="Arial"/>
          <w:sz w:val="20"/>
          <w:szCs w:val="20"/>
        </w:rPr>
        <w:t xml:space="preserve">) z siedzibą w Warszawie przy ul. Jana Kazimierza 3, </w:t>
      </w:r>
      <w:r w:rsidRPr="007E4BE3">
        <w:rPr>
          <w:rFonts w:ascii="Arial" w:eastAsia="Calibri" w:hAnsi="Arial" w:cs="Arial"/>
          <w:iCs/>
          <w:sz w:val="20"/>
          <w:szCs w:val="20"/>
        </w:rPr>
        <w:t>01 – 248 Warszawa</w:t>
      </w:r>
      <w:r w:rsidRPr="007E4BE3">
        <w:rPr>
          <w:rFonts w:ascii="Arial" w:eastAsia="Calibri" w:hAnsi="Arial" w:cs="Arial"/>
          <w:sz w:val="20"/>
          <w:szCs w:val="20"/>
        </w:rPr>
        <w:t>.</w:t>
      </w:r>
    </w:p>
    <w:p w14:paraId="09D52F07" w14:textId="0A2AEE0C" w:rsidR="00330167" w:rsidRPr="007E4BE3" w:rsidRDefault="00330167" w:rsidP="00330167">
      <w:pPr>
        <w:numPr>
          <w:ilvl w:val="0"/>
          <w:numId w:val="38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E4BE3">
        <w:rPr>
          <w:rFonts w:ascii="Arial" w:eastAsia="Calibri" w:hAnsi="Arial" w:cs="Arial"/>
          <w:b/>
          <w:sz w:val="20"/>
          <w:szCs w:val="20"/>
        </w:rPr>
        <w:t>PGNiG OD</w:t>
      </w:r>
      <w:r w:rsidRPr="007E4BE3">
        <w:rPr>
          <w:rFonts w:ascii="Arial" w:eastAsia="Calibri" w:hAnsi="Arial" w:cs="Arial"/>
          <w:sz w:val="20"/>
          <w:szCs w:val="20"/>
        </w:rPr>
        <w:t xml:space="preserve"> wyznaczyła Inspektora Ochrony Danych, z którym można skontaktować się poprzez </w:t>
      </w:r>
      <w:r w:rsidRPr="007E4BE3">
        <w:rPr>
          <w:rFonts w:ascii="Arial" w:eastAsia="Calibri" w:hAnsi="Arial" w:cs="Arial"/>
          <w:sz w:val="20"/>
          <w:szCs w:val="20"/>
        </w:rPr>
        <w:br/>
        <w:t xml:space="preserve">e-mail </w:t>
      </w:r>
      <w:sdt>
        <w:sdtPr>
          <w:rPr>
            <w:rFonts w:eastAsia="Calibri" w:cs="Arial"/>
          </w:rPr>
          <w:id w:val="-1085223508"/>
        </w:sdtPr>
        <w:sdtEndPr/>
        <w:sdtContent>
          <w:sdt>
            <w:sdtPr>
              <w:rPr>
                <w:rFonts w:eastAsia="Calibri" w:cs="Arial"/>
              </w:rPr>
              <w:id w:val="-1708406982"/>
            </w:sdtPr>
            <w:sdtEndPr/>
            <w:sdtContent>
              <w:hyperlink r:id="rId11" w:history="1">
                <w:r w:rsidRPr="00CA3762">
                  <w:rPr>
                    <w:rStyle w:val="Hipercze"/>
                    <w:rFonts w:ascii="Arial" w:eastAsia="Calibri" w:hAnsi="Arial" w:cs="Arial"/>
                    <w:sz w:val="20"/>
                    <w:szCs w:val="20"/>
                  </w:rPr>
                  <w:t>daneosobowe.od@pgnig.pl</w:t>
                </w:r>
              </w:hyperlink>
              <w:r>
                <w:rPr>
                  <w:rFonts w:ascii="Arial" w:eastAsia="Calibri" w:hAnsi="Arial" w:cs="Arial"/>
                  <w:sz w:val="20"/>
                  <w:szCs w:val="20"/>
                </w:rPr>
                <w:t xml:space="preserve"> </w:t>
              </w:r>
            </w:sdtContent>
          </w:sdt>
        </w:sdtContent>
      </w:sdt>
      <w:r w:rsidRPr="007E4BE3">
        <w:rPr>
          <w:rFonts w:ascii="Arial" w:eastAsia="Calibri" w:hAnsi="Arial" w:cs="Arial"/>
          <w:sz w:val="20"/>
          <w:szCs w:val="20"/>
        </w:rPr>
        <w:t xml:space="preserve">w każdej sprawie dotyczącej przetwarzania Pani/Pana danych osobowych. </w:t>
      </w:r>
    </w:p>
    <w:p w14:paraId="5279DC02" w14:textId="77777777" w:rsidR="00330167" w:rsidRPr="007E4BE3" w:rsidRDefault="00330167" w:rsidP="00330167">
      <w:pPr>
        <w:numPr>
          <w:ilvl w:val="0"/>
          <w:numId w:val="38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E4BE3">
        <w:rPr>
          <w:rFonts w:ascii="Arial" w:eastAsia="Calibri" w:hAnsi="Arial" w:cs="Arial"/>
          <w:sz w:val="20"/>
          <w:szCs w:val="20"/>
        </w:rPr>
        <w:t>Pani/Pana dane osobowe będą przetwarzane:</w:t>
      </w:r>
    </w:p>
    <w:p w14:paraId="27FA28F9" w14:textId="77777777" w:rsidR="00330167" w:rsidRPr="007E4BE3" w:rsidRDefault="00330167" w:rsidP="00330167">
      <w:pPr>
        <w:numPr>
          <w:ilvl w:val="0"/>
          <w:numId w:val="39"/>
        </w:numPr>
        <w:spacing w:after="60" w:line="259" w:lineRule="auto"/>
        <w:ind w:left="567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E4BE3">
        <w:rPr>
          <w:rFonts w:ascii="Arial" w:eastAsia="Calibri" w:hAnsi="Arial" w:cs="Arial"/>
          <w:sz w:val="20"/>
          <w:szCs w:val="20"/>
        </w:rPr>
        <w:t xml:space="preserve">w celu weryfikacji poprawności i aktualności Pani/Pana danych, wiarygodności kontrahentów </w:t>
      </w:r>
      <w:r w:rsidRPr="007E4BE3">
        <w:rPr>
          <w:rFonts w:ascii="Arial" w:eastAsia="Calibri" w:hAnsi="Arial" w:cs="Arial"/>
          <w:b/>
          <w:sz w:val="20"/>
          <w:szCs w:val="20"/>
        </w:rPr>
        <w:t>PGNiG OD</w:t>
      </w:r>
      <w:r w:rsidRPr="007E4BE3">
        <w:rPr>
          <w:rFonts w:ascii="Arial" w:eastAsia="Calibri" w:hAnsi="Arial" w:cs="Arial"/>
          <w:sz w:val="20"/>
          <w:szCs w:val="20"/>
        </w:rPr>
        <w:t xml:space="preserve"> lub osób powiązanych z kontrahentem, w tym badania historii biznesowej, sytuacji prawnej, finansowej kontrahenta w celu ochrony interesów ekonomicznych i prawnych </w:t>
      </w:r>
      <w:r w:rsidRPr="007E4BE3">
        <w:rPr>
          <w:rFonts w:ascii="Arial" w:eastAsia="Calibri" w:hAnsi="Arial" w:cs="Arial"/>
          <w:b/>
          <w:sz w:val="20"/>
          <w:szCs w:val="20"/>
        </w:rPr>
        <w:t>PGNiG OD</w:t>
      </w:r>
      <w:r w:rsidRPr="007E4BE3">
        <w:rPr>
          <w:rFonts w:ascii="Arial" w:eastAsia="Calibri" w:hAnsi="Arial" w:cs="Arial"/>
          <w:sz w:val="20"/>
          <w:szCs w:val="20"/>
        </w:rPr>
        <w:t xml:space="preserve"> oraz Grupy Kapitałowej ORLEN - podstawą prawną przetwarzania jest prawnie uzasadniony interes </w:t>
      </w:r>
      <w:r w:rsidRPr="007E4BE3">
        <w:rPr>
          <w:rFonts w:ascii="Arial" w:eastAsia="Calibri" w:hAnsi="Arial" w:cs="Arial"/>
          <w:b/>
          <w:sz w:val="20"/>
          <w:szCs w:val="20"/>
        </w:rPr>
        <w:t>PGNiG OD</w:t>
      </w:r>
      <w:r w:rsidRPr="007E4BE3">
        <w:rPr>
          <w:rFonts w:ascii="Arial" w:eastAsia="Calibri" w:hAnsi="Arial" w:cs="Arial"/>
          <w:sz w:val="20"/>
          <w:szCs w:val="20"/>
        </w:rPr>
        <w:t xml:space="preserve"> (art. 6 ust. 1 lit. f ogólnego rozporządzenia o ochronie danych nr 2016/679 (</w:t>
      </w:r>
      <w:r w:rsidRPr="007E4BE3">
        <w:rPr>
          <w:rFonts w:ascii="Arial" w:eastAsia="Calibri" w:hAnsi="Arial" w:cs="Arial"/>
          <w:b/>
          <w:sz w:val="20"/>
          <w:szCs w:val="20"/>
        </w:rPr>
        <w:t>RODO</w:t>
      </w:r>
      <w:r w:rsidRPr="007E4BE3">
        <w:rPr>
          <w:rFonts w:ascii="Arial" w:eastAsia="Calibri" w:hAnsi="Arial" w:cs="Arial"/>
          <w:sz w:val="20"/>
          <w:szCs w:val="20"/>
        </w:rPr>
        <w:t>);</w:t>
      </w:r>
    </w:p>
    <w:p w14:paraId="43028FAE" w14:textId="77777777" w:rsidR="00330167" w:rsidRPr="007E4BE3" w:rsidRDefault="00330167" w:rsidP="00330167">
      <w:pPr>
        <w:numPr>
          <w:ilvl w:val="0"/>
          <w:numId w:val="39"/>
        </w:numPr>
        <w:spacing w:after="60" w:line="259" w:lineRule="auto"/>
        <w:ind w:left="567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E4BE3">
        <w:rPr>
          <w:rFonts w:ascii="Arial" w:eastAsia="Calibri" w:hAnsi="Arial" w:cs="Arial"/>
          <w:sz w:val="20"/>
          <w:szCs w:val="20"/>
        </w:rPr>
        <w:t xml:space="preserve">w związku z prowadzonym postępowaniem zakupowym, w którym bierze Pani/Pan udział – podstawą prawną przetwarzania jest art. 6 ust. 1 lit. b </w:t>
      </w:r>
      <w:r w:rsidRPr="007E4BE3">
        <w:rPr>
          <w:rFonts w:ascii="Arial" w:eastAsia="Calibri" w:hAnsi="Arial" w:cs="Arial"/>
          <w:b/>
          <w:sz w:val="20"/>
          <w:szCs w:val="20"/>
        </w:rPr>
        <w:t>RODO</w:t>
      </w:r>
      <w:r w:rsidRPr="007E4BE3">
        <w:rPr>
          <w:rFonts w:ascii="Arial" w:eastAsia="Calibri" w:hAnsi="Arial" w:cs="Arial"/>
          <w:sz w:val="20"/>
          <w:szCs w:val="20"/>
        </w:rPr>
        <w:t>;</w:t>
      </w:r>
    </w:p>
    <w:p w14:paraId="544EDB07" w14:textId="77777777" w:rsidR="00330167" w:rsidRPr="007E4BE3" w:rsidRDefault="00330167" w:rsidP="00330167">
      <w:pPr>
        <w:numPr>
          <w:ilvl w:val="0"/>
          <w:numId w:val="39"/>
        </w:numPr>
        <w:spacing w:after="60" w:line="259" w:lineRule="auto"/>
        <w:ind w:left="567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E4BE3">
        <w:rPr>
          <w:rFonts w:ascii="Arial" w:eastAsia="Calibri" w:hAnsi="Arial" w:cs="Arial"/>
          <w:sz w:val="20"/>
          <w:szCs w:val="20"/>
        </w:rPr>
        <w:t xml:space="preserve">dla celów wypełnienia obowiązków prawnych ciążących na </w:t>
      </w:r>
      <w:r w:rsidRPr="007E4BE3">
        <w:rPr>
          <w:rFonts w:ascii="Arial" w:eastAsia="Calibri" w:hAnsi="Arial" w:cs="Arial"/>
          <w:b/>
          <w:sz w:val="20"/>
          <w:szCs w:val="20"/>
        </w:rPr>
        <w:t>PGNiG OD</w:t>
      </w:r>
      <w:r w:rsidRPr="007E4BE3">
        <w:rPr>
          <w:rFonts w:ascii="Arial" w:eastAsia="Calibri" w:hAnsi="Arial" w:cs="Arial"/>
          <w:sz w:val="20"/>
          <w:szCs w:val="20"/>
        </w:rPr>
        <w:t xml:space="preserve"> na podstawie powszechnie obowiązujących przepisów prawa, w tym w szczególności przepisów z zakresu rachunkowości i prawa podatkowego oraz z zakresu przestrzegania reżimu sankcyjnego – podstawą prawną przetwarzania jest art. 6 ust. 1 lit. c </w:t>
      </w:r>
      <w:r w:rsidRPr="007E4BE3">
        <w:rPr>
          <w:rFonts w:ascii="Arial" w:eastAsia="Calibri" w:hAnsi="Arial" w:cs="Arial"/>
          <w:b/>
          <w:sz w:val="20"/>
          <w:szCs w:val="20"/>
        </w:rPr>
        <w:t>RODO</w:t>
      </w:r>
      <w:r w:rsidRPr="007E4BE3">
        <w:rPr>
          <w:rFonts w:ascii="Arial" w:eastAsia="Calibri" w:hAnsi="Arial" w:cs="Arial"/>
          <w:sz w:val="20"/>
          <w:szCs w:val="20"/>
        </w:rPr>
        <w:t>;</w:t>
      </w:r>
    </w:p>
    <w:p w14:paraId="70358D0F" w14:textId="77777777" w:rsidR="00330167" w:rsidRPr="007E4BE3" w:rsidRDefault="00330167" w:rsidP="00330167">
      <w:pPr>
        <w:numPr>
          <w:ilvl w:val="0"/>
          <w:numId w:val="39"/>
        </w:numPr>
        <w:spacing w:after="60" w:line="259" w:lineRule="auto"/>
        <w:ind w:left="567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E4BE3">
        <w:rPr>
          <w:rFonts w:ascii="Arial" w:eastAsia="Calibri" w:hAnsi="Arial" w:cs="Arial"/>
          <w:sz w:val="20"/>
          <w:szCs w:val="20"/>
        </w:rPr>
        <w:t xml:space="preserve">w celu realizacji prawnie uzasadnionego interesu </w:t>
      </w:r>
      <w:r w:rsidRPr="007E4BE3">
        <w:rPr>
          <w:rFonts w:ascii="Arial" w:eastAsia="Calibri" w:hAnsi="Arial" w:cs="Arial"/>
          <w:b/>
          <w:sz w:val="20"/>
          <w:szCs w:val="20"/>
        </w:rPr>
        <w:t>PGNiG OD</w:t>
      </w:r>
      <w:r w:rsidRPr="007E4BE3">
        <w:rPr>
          <w:rFonts w:ascii="Arial" w:eastAsia="Calibri" w:hAnsi="Arial" w:cs="Arial"/>
          <w:sz w:val="20"/>
          <w:szCs w:val="20"/>
        </w:rPr>
        <w:t xml:space="preserve"> polegającego na ewentualnym ustaleniu lub dochodzeniu roszczeń lub obronie przed roszczeniami – podstawą prawną przetwarzania jest prawnie uzasadniony interes </w:t>
      </w:r>
      <w:r w:rsidRPr="007E4BE3">
        <w:rPr>
          <w:rFonts w:ascii="Arial" w:eastAsia="Calibri" w:hAnsi="Arial" w:cs="Arial"/>
          <w:b/>
          <w:sz w:val="20"/>
          <w:szCs w:val="20"/>
        </w:rPr>
        <w:t>PGNiG OD</w:t>
      </w:r>
      <w:r w:rsidRPr="007E4BE3">
        <w:rPr>
          <w:rFonts w:ascii="Arial" w:eastAsia="Calibri" w:hAnsi="Arial" w:cs="Arial"/>
          <w:sz w:val="20"/>
          <w:szCs w:val="20"/>
        </w:rPr>
        <w:t xml:space="preserve"> (art. 6 ust. 1 lit. f </w:t>
      </w:r>
      <w:r w:rsidRPr="007E4BE3">
        <w:rPr>
          <w:rFonts w:ascii="Arial" w:eastAsia="Calibri" w:hAnsi="Arial" w:cs="Arial"/>
          <w:b/>
          <w:sz w:val="20"/>
          <w:szCs w:val="20"/>
        </w:rPr>
        <w:t>RODO</w:t>
      </w:r>
      <w:r w:rsidRPr="007E4BE3">
        <w:rPr>
          <w:rFonts w:ascii="Arial" w:eastAsia="Calibri" w:hAnsi="Arial" w:cs="Arial"/>
          <w:sz w:val="20"/>
          <w:szCs w:val="20"/>
        </w:rPr>
        <w:t>).</w:t>
      </w:r>
    </w:p>
    <w:p w14:paraId="51715968" w14:textId="77777777" w:rsidR="00330167" w:rsidRPr="007E4BE3" w:rsidRDefault="00330167" w:rsidP="00330167">
      <w:pPr>
        <w:numPr>
          <w:ilvl w:val="0"/>
          <w:numId w:val="38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E4BE3">
        <w:rPr>
          <w:rFonts w:ascii="Arial" w:eastAsia="Calibri" w:hAnsi="Arial" w:cs="Arial"/>
          <w:sz w:val="20"/>
          <w:szCs w:val="20"/>
        </w:rPr>
        <w:t>Pani/Pana dane osobowe w zakresie numeru REGON i PKD zostały pozyskane z publicznie dostępnych rejestrów.</w:t>
      </w:r>
    </w:p>
    <w:p w14:paraId="047FC66C" w14:textId="77777777" w:rsidR="00330167" w:rsidRPr="007E4BE3" w:rsidRDefault="00330167" w:rsidP="00330167">
      <w:pPr>
        <w:numPr>
          <w:ilvl w:val="0"/>
          <w:numId w:val="38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E4BE3">
        <w:rPr>
          <w:rFonts w:ascii="Arial" w:eastAsia="Calibri" w:hAnsi="Arial" w:cs="Arial"/>
          <w:sz w:val="20"/>
          <w:szCs w:val="20"/>
        </w:rPr>
        <w:t xml:space="preserve">Pani/Pana dane osobowe będą przekazywane dostawcom systemów informatycznych i usług IT oraz podmiotom świadczącym na rzecz </w:t>
      </w:r>
      <w:r w:rsidRPr="007E4BE3">
        <w:rPr>
          <w:rFonts w:ascii="Arial" w:eastAsia="Calibri" w:hAnsi="Arial" w:cs="Arial"/>
          <w:b/>
          <w:sz w:val="20"/>
          <w:szCs w:val="20"/>
        </w:rPr>
        <w:t>PGNiG OD</w:t>
      </w:r>
      <w:r w:rsidRPr="007E4BE3">
        <w:rPr>
          <w:rFonts w:ascii="Arial" w:eastAsia="Calibri" w:hAnsi="Arial" w:cs="Arial"/>
          <w:sz w:val="20"/>
          <w:szCs w:val="20"/>
        </w:rPr>
        <w:t xml:space="preserve"> usługi niezbędne do przeprowadzenia postępowania zakupowego, w tym usługi archiwizacyjne, księgowe i prawne</w:t>
      </w:r>
      <w:r w:rsidRPr="007E4BE3">
        <w:rPr>
          <w:rFonts w:ascii="Arial" w:eastAsia="Calibri" w:hAnsi="Arial" w:cs="Arial"/>
          <w:vertAlign w:val="superscript"/>
        </w:rPr>
        <w:footnoteReference w:id="1"/>
      </w:r>
      <w:r w:rsidRPr="007E4BE3">
        <w:rPr>
          <w:rFonts w:ascii="Arial" w:eastAsia="Calibri" w:hAnsi="Arial" w:cs="Arial"/>
          <w:sz w:val="20"/>
          <w:szCs w:val="20"/>
        </w:rPr>
        <w:t>. W stosownych przypadkach dane osobowe będą także przekazywane spółkom z Grupy Kapitałowej ORLEN w zakresie realizacji uprawnień korporacyjnych i zarządzania Grupą Kapitałową</w:t>
      </w:r>
      <w:r w:rsidRPr="007E4BE3">
        <w:rPr>
          <w:rFonts w:eastAsia="Calibri" w:cs="Arial"/>
        </w:rPr>
        <w:t xml:space="preserve"> </w:t>
      </w:r>
      <w:r w:rsidRPr="007E4BE3">
        <w:rPr>
          <w:rFonts w:ascii="Arial" w:eastAsia="Calibri" w:hAnsi="Arial" w:cs="Arial"/>
          <w:sz w:val="20"/>
        </w:rPr>
        <w:t>jak również</w:t>
      </w:r>
      <w:r w:rsidRPr="007E4BE3">
        <w:rPr>
          <w:rFonts w:eastAsia="Calibri" w:cs="Arial"/>
          <w:sz w:val="20"/>
        </w:rPr>
        <w:t xml:space="preserve"> </w:t>
      </w:r>
      <w:r w:rsidRPr="007E4BE3">
        <w:rPr>
          <w:rFonts w:ascii="Arial" w:eastAsia="Calibri" w:hAnsi="Arial" w:cs="Arial"/>
          <w:sz w:val="20"/>
          <w:szCs w:val="20"/>
        </w:rPr>
        <w:t>podmiotom uzyskującym dostęp do danych w oparciu o przepisy z zakresu jawności informacji publicznej, w zakresie przewidzianym przez te przepisy.</w:t>
      </w:r>
    </w:p>
    <w:p w14:paraId="34EBD655" w14:textId="77777777" w:rsidR="00330167" w:rsidRPr="007E4BE3" w:rsidRDefault="00330167" w:rsidP="00330167">
      <w:pPr>
        <w:numPr>
          <w:ilvl w:val="0"/>
          <w:numId w:val="38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E4BE3">
        <w:rPr>
          <w:rFonts w:ascii="Arial" w:eastAsia="Calibri" w:hAnsi="Arial" w:cs="Arial"/>
          <w:sz w:val="20"/>
          <w:szCs w:val="20"/>
        </w:rPr>
        <w:t xml:space="preserve">Pani/Pana dane osobowe będą przetwarzane przez okres niezbędny do przeprowadzenia postępowania zakupowego oraz przez okres wykonywania umowy, w razie wyboru złożonej przez Panią/Pana oferty. Okres przetwarzania może zostać każdorazowo przedłużony o okres przedawnienia roszczeń, jeżeli przetwarzanie danych osobowych będzie niezbędne dla dochodzenia ewentualnych roszczeń lub obrony przed takimi roszczeniami przez </w:t>
      </w:r>
      <w:r w:rsidRPr="007E4BE3">
        <w:rPr>
          <w:rFonts w:ascii="Arial" w:eastAsia="Calibri" w:hAnsi="Arial" w:cs="Arial"/>
          <w:b/>
          <w:sz w:val="20"/>
          <w:szCs w:val="20"/>
        </w:rPr>
        <w:t>PGNiG OD</w:t>
      </w:r>
      <w:r w:rsidRPr="007E4BE3">
        <w:rPr>
          <w:rFonts w:ascii="Arial" w:eastAsia="Calibri" w:hAnsi="Arial" w:cs="Arial"/>
          <w:sz w:val="20"/>
          <w:szCs w:val="20"/>
        </w:rPr>
        <w:t xml:space="preserve">. </w:t>
      </w:r>
      <w:r w:rsidRPr="007E4BE3">
        <w:rPr>
          <w:rFonts w:ascii="Arial" w:eastAsia="Calibri" w:hAnsi="Arial" w:cs="Arial"/>
          <w:iCs/>
          <w:sz w:val="20"/>
          <w:szCs w:val="20"/>
        </w:rPr>
        <w:t>Po tym okresie dane będą przetwarzane jedynie w zakresie i przez czas wymagany przepisami prawa, w tym przepisami o rachunkowości oraz przepisami dotyczącymi archiwizacji.</w:t>
      </w:r>
    </w:p>
    <w:p w14:paraId="568A3E17" w14:textId="77777777" w:rsidR="00330167" w:rsidRPr="007E4BE3" w:rsidRDefault="00330167" w:rsidP="00330167">
      <w:pPr>
        <w:numPr>
          <w:ilvl w:val="0"/>
          <w:numId w:val="38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E4BE3">
        <w:rPr>
          <w:rFonts w:ascii="Arial" w:eastAsia="Calibri" w:hAnsi="Arial" w:cs="Arial"/>
          <w:sz w:val="20"/>
          <w:szCs w:val="20"/>
        </w:rPr>
        <w:t xml:space="preserve">Przysługuje Pani/Panu prawo dostępu do treści danych oraz żądania ich sprostowania, usunięcia, ograniczenia przetwarzania oraz prawo do przenoszenia danych. </w:t>
      </w:r>
    </w:p>
    <w:p w14:paraId="107CCF93" w14:textId="77777777" w:rsidR="00330167" w:rsidRPr="007E4BE3" w:rsidRDefault="00330167" w:rsidP="00330167">
      <w:pPr>
        <w:numPr>
          <w:ilvl w:val="0"/>
          <w:numId w:val="38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E4BE3">
        <w:rPr>
          <w:rFonts w:ascii="Arial" w:eastAsia="Calibri" w:hAnsi="Arial" w:cs="Arial"/>
          <w:sz w:val="20"/>
          <w:szCs w:val="20"/>
        </w:rPr>
        <w:t xml:space="preserve">Względem przetwarzania danych osobowych dla celów określonych w pkt 3a oraz 3d przysługuje Pani/Panu prawo wniesienia sprzeciwu z przyczyn związanych z Pani/Pana szczególną sytuacją. Dla celów dowodowych, </w:t>
      </w:r>
      <w:r w:rsidRPr="007E4BE3">
        <w:rPr>
          <w:rFonts w:ascii="Arial" w:eastAsia="Calibri" w:hAnsi="Arial" w:cs="Arial"/>
          <w:b/>
          <w:sz w:val="20"/>
          <w:szCs w:val="20"/>
        </w:rPr>
        <w:t>PGNiG OD</w:t>
      </w:r>
      <w:r w:rsidRPr="007E4BE3">
        <w:rPr>
          <w:rFonts w:ascii="Arial" w:eastAsia="Calibri" w:hAnsi="Arial" w:cs="Arial"/>
          <w:sz w:val="20"/>
          <w:szCs w:val="20"/>
        </w:rPr>
        <w:t xml:space="preserve"> prosi o wnoszenie sprzeciwu drogą pisemną lub elektroniczną.</w:t>
      </w:r>
    </w:p>
    <w:p w14:paraId="1F33FE5D" w14:textId="77777777" w:rsidR="00330167" w:rsidRPr="007E4BE3" w:rsidRDefault="00330167" w:rsidP="00330167">
      <w:pPr>
        <w:numPr>
          <w:ilvl w:val="0"/>
          <w:numId w:val="38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E4BE3">
        <w:rPr>
          <w:rFonts w:ascii="Arial" w:eastAsia="Calibri" w:hAnsi="Arial" w:cs="Arial"/>
          <w:sz w:val="20"/>
          <w:szCs w:val="20"/>
        </w:rPr>
        <w:t xml:space="preserve">Przysługuje Pani/Panu także prawo wniesienia skargi do Prezesa Urzędu Ochrony Danych Osobowych, gdy uzna Pani/Pan, że przetwarzanie Pani/Pana danych osobowych narusza przepisy </w:t>
      </w:r>
      <w:r w:rsidRPr="007E4BE3">
        <w:rPr>
          <w:rFonts w:ascii="Arial" w:eastAsia="Calibri" w:hAnsi="Arial" w:cs="Arial"/>
          <w:b/>
          <w:sz w:val="20"/>
          <w:szCs w:val="20"/>
        </w:rPr>
        <w:t>RODO</w:t>
      </w:r>
      <w:r w:rsidRPr="007E4BE3">
        <w:rPr>
          <w:rFonts w:ascii="Arial" w:eastAsia="Calibri" w:hAnsi="Arial" w:cs="Arial"/>
          <w:sz w:val="20"/>
          <w:szCs w:val="20"/>
        </w:rPr>
        <w:t>.</w:t>
      </w:r>
    </w:p>
    <w:p w14:paraId="28B205F6" w14:textId="77777777" w:rsidR="00330167" w:rsidRPr="007E4BE3" w:rsidRDefault="00330167" w:rsidP="00330167">
      <w:pPr>
        <w:numPr>
          <w:ilvl w:val="0"/>
          <w:numId w:val="38"/>
        </w:numPr>
        <w:spacing w:after="60" w:line="259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E4BE3">
        <w:rPr>
          <w:rFonts w:ascii="Arial" w:eastAsia="Calibri" w:hAnsi="Arial" w:cs="Arial"/>
          <w:sz w:val="20"/>
          <w:szCs w:val="20"/>
        </w:rPr>
        <w:lastRenderedPageBreak/>
        <w:t xml:space="preserve">Podanie danych jest wymagane przez </w:t>
      </w:r>
      <w:r w:rsidRPr="007E4BE3">
        <w:rPr>
          <w:rFonts w:ascii="Arial" w:eastAsia="Calibri" w:hAnsi="Arial" w:cs="Arial"/>
          <w:b/>
          <w:sz w:val="20"/>
          <w:szCs w:val="20"/>
        </w:rPr>
        <w:t>PGNiG OD</w:t>
      </w:r>
      <w:r w:rsidRPr="007E4BE3">
        <w:rPr>
          <w:rFonts w:ascii="Arial" w:eastAsia="Calibri" w:hAnsi="Arial" w:cs="Arial"/>
          <w:sz w:val="20"/>
          <w:szCs w:val="20"/>
        </w:rPr>
        <w:t xml:space="preserve"> w celu wzięcia udziału w postępowaniu zakupowym. Brak podania danych będzie skutkował niemożliwością wzięcia udziału w prowadzonym postępowaniu zakupowym. </w:t>
      </w:r>
    </w:p>
    <w:p w14:paraId="509B6F7B" w14:textId="77777777" w:rsidR="00330167" w:rsidRPr="007E4BE3" w:rsidRDefault="00330167" w:rsidP="00330167">
      <w:pPr>
        <w:spacing w:after="60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610959A" w14:textId="77777777" w:rsidR="00330167" w:rsidRPr="007E4BE3" w:rsidRDefault="00330167" w:rsidP="00330167">
      <w:pPr>
        <w:keepNext/>
        <w:keepLines/>
        <w:spacing w:before="120" w:after="120"/>
        <w:jc w:val="both"/>
        <w:outlineLvl w:val="1"/>
        <w:rPr>
          <w:rFonts w:ascii="Arial" w:hAnsi="Arial" w:cs="Arial"/>
          <w:b/>
        </w:rPr>
      </w:pPr>
      <w:bookmarkStart w:id="2" w:name="_Toc184286475"/>
      <w:r w:rsidRPr="007E4BE3">
        <w:rPr>
          <w:rFonts w:ascii="Arial" w:hAnsi="Arial" w:cs="Arial"/>
          <w:b/>
        </w:rPr>
        <w:t>Osoby reprezentujące podmiot ubiegający się o zamówienie – klauzula stosowana w</w:t>
      </w:r>
      <w:r>
        <w:rPr>
          <w:rFonts w:ascii="Arial" w:hAnsi="Arial" w:cs="Arial"/>
          <w:b/>
        </w:rPr>
        <w:t> </w:t>
      </w:r>
      <w:r w:rsidRPr="007E4BE3">
        <w:rPr>
          <w:rFonts w:ascii="Arial" w:hAnsi="Arial" w:cs="Arial"/>
          <w:b/>
        </w:rPr>
        <w:t>postępowaniach zakupowych</w:t>
      </w:r>
      <w:bookmarkEnd w:id="2"/>
      <w:r w:rsidRPr="007E4BE3">
        <w:rPr>
          <w:rFonts w:ascii="Arial" w:hAnsi="Arial" w:cs="Arial"/>
          <w:b/>
        </w:rPr>
        <w:t xml:space="preserve"> </w:t>
      </w:r>
    </w:p>
    <w:p w14:paraId="75481F91" w14:textId="77777777" w:rsidR="00330167" w:rsidRPr="004C16E0" w:rsidRDefault="00330167" w:rsidP="00330167">
      <w:pPr>
        <w:numPr>
          <w:ilvl w:val="0"/>
          <w:numId w:val="42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4C16E0">
        <w:rPr>
          <w:rFonts w:ascii="Arial" w:eastAsia="Calibri" w:hAnsi="Arial" w:cs="Arial"/>
          <w:sz w:val="18"/>
          <w:szCs w:val="18"/>
        </w:rPr>
        <w:t>Administratorem Pani/Pana danych osobowych jest PGNiG Obrót Detaliczny spółka z ograniczoną odpowiedzialnością (</w:t>
      </w:r>
      <w:r w:rsidRPr="004C16E0">
        <w:rPr>
          <w:rFonts w:ascii="Arial" w:eastAsia="Calibri" w:hAnsi="Arial" w:cs="Arial"/>
          <w:b/>
          <w:sz w:val="18"/>
          <w:szCs w:val="18"/>
        </w:rPr>
        <w:t>PGNiG OD</w:t>
      </w:r>
      <w:r w:rsidRPr="004C16E0">
        <w:rPr>
          <w:rFonts w:ascii="Arial" w:eastAsia="Calibri" w:hAnsi="Arial" w:cs="Arial"/>
          <w:sz w:val="18"/>
          <w:szCs w:val="18"/>
        </w:rPr>
        <w:t xml:space="preserve">) z siedzibą w Warszawie przy ul. Jana Kazimierza 3, </w:t>
      </w:r>
      <w:r w:rsidRPr="004C16E0">
        <w:rPr>
          <w:rFonts w:ascii="Arial" w:eastAsia="Calibri" w:hAnsi="Arial" w:cs="Arial"/>
          <w:iCs/>
          <w:sz w:val="18"/>
          <w:szCs w:val="18"/>
        </w:rPr>
        <w:t>01 – 248 Warszawa</w:t>
      </w:r>
      <w:r w:rsidRPr="004C16E0">
        <w:rPr>
          <w:rFonts w:ascii="Arial" w:eastAsia="Calibri" w:hAnsi="Arial" w:cs="Arial"/>
          <w:sz w:val="18"/>
          <w:szCs w:val="18"/>
        </w:rPr>
        <w:t>.</w:t>
      </w:r>
    </w:p>
    <w:p w14:paraId="6AEFE9CC" w14:textId="3E18E1DB" w:rsidR="00330167" w:rsidRPr="004C16E0" w:rsidRDefault="00330167" w:rsidP="00330167">
      <w:pPr>
        <w:numPr>
          <w:ilvl w:val="0"/>
          <w:numId w:val="42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4C16E0">
        <w:rPr>
          <w:rFonts w:ascii="Arial" w:eastAsia="Calibri" w:hAnsi="Arial" w:cs="Arial"/>
          <w:b/>
          <w:sz w:val="18"/>
          <w:szCs w:val="18"/>
        </w:rPr>
        <w:t>PGNiG OD</w:t>
      </w:r>
      <w:r w:rsidRPr="004C16E0">
        <w:rPr>
          <w:rFonts w:ascii="Arial" w:eastAsia="Calibri" w:hAnsi="Arial" w:cs="Arial"/>
          <w:sz w:val="18"/>
          <w:szCs w:val="18"/>
        </w:rPr>
        <w:t xml:space="preserve"> wyznaczyła Inspektora Ochrony Danych, z którym można skontaktować się poprzez e-mail </w:t>
      </w:r>
      <w:sdt>
        <w:sdtPr>
          <w:rPr>
            <w:rFonts w:ascii="Arial" w:eastAsia="Calibri" w:hAnsi="Arial" w:cs="Arial"/>
            <w:sz w:val="18"/>
            <w:szCs w:val="18"/>
          </w:rPr>
          <w:id w:val="1666505760"/>
        </w:sdtPr>
        <w:sdtEndPr/>
        <w:sdtContent>
          <w:sdt>
            <w:sdtPr>
              <w:rPr>
                <w:rFonts w:ascii="Arial" w:eastAsia="Calibri" w:hAnsi="Arial" w:cs="Arial"/>
                <w:sz w:val="18"/>
                <w:szCs w:val="18"/>
              </w:rPr>
              <w:id w:val="411668223"/>
            </w:sdtPr>
            <w:sdtEndPr/>
            <w:sdtContent>
              <w:hyperlink r:id="rId12" w:history="1">
                <w:r w:rsidRPr="004C16E0">
                  <w:rPr>
                    <w:rStyle w:val="Hipercze"/>
                    <w:rFonts w:ascii="Arial" w:eastAsia="Calibri" w:hAnsi="Arial" w:cs="Arial"/>
                    <w:sz w:val="18"/>
                    <w:szCs w:val="18"/>
                  </w:rPr>
                  <w:t>daneosobowe.od@pgnig.pl</w:t>
                </w:r>
              </w:hyperlink>
              <w:r w:rsidRPr="004C16E0">
                <w:rPr>
                  <w:rFonts w:ascii="Arial" w:eastAsia="Calibri" w:hAnsi="Arial" w:cs="Arial"/>
                  <w:sz w:val="18"/>
                  <w:szCs w:val="18"/>
                </w:rPr>
                <w:t xml:space="preserve"> </w:t>
              </w:r>
            </w:sdtContent>
          </w:sdt>
        </w:sdtContent>
      </w:sdt>
      <w:r w:rsidRPr="004C16E0">
        <w:rPr>
          <w:rFonts w:ascii="Arial" w:eastAsia="Calibri" w:hAnsi="Arial" w:cs="Arial"/>
          <w:sz w:val="18"/>
          <w:szCs w:val="18"/>
        </w:rPr>
        <w:t xml:space="preserve"> w każdej sprawie dotyczącej przetwarzania Pani/Pana danych osobowych.</w:t>
      </w:r>
    </w:p>
    <w:p w14:paraId="10E91526" w14:textId="77777777" w:rsidR="00330167" w:rsidRPr="004C16E0" w:rsidRDefault="00330167" w:rsidP="00330167">
      <w:pPr>
        <w:numPr>
          <w:ilvl w:val="0"/>
          <w:numId w:val="42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4C16E0">
        <w:rPr>
          <w:rFonts w:ascii="Arial" w:eastAsia="Calibri" w:hAnsi="Arial" w:cs="Arial"/>
          <w:sz w:val="18"/>
          <w:szCs w:val="18"/>
        </w:rPr>
        <w:t xml:space="preserve">Pani/Pana dane osobowe zostały udostępnione przez podmiot, którego Pani/Pan reprezentuje w związku z prowadzonym przez </w:t>
      </w:r>
      <w:r w:rsidRPr="004C16E0">
        <w:rPr>
          <w:rFonts w:ascii="Arial" w:eastAsia="Calibri" w:hAnsi="Arial" w:cs="Arial"/>
          <w:b/>
          <w:sz w:val="18"/>
          <w:szCs w:val="18"/>
        </w:rPr>
        <w:t>PGNiG OD</w:t>
      </w:r>
      <w:r w:rsidRPr="004C16E0">
        <w:rPr>
          <w:rFonts w:ascii="Arial" w:eastAsia="Calibri" w:hAnsi="Arial" w:cs="Arial"/>
          <w:sz w:val="18"/>
          <w:szCs w:val="18"/>
        </w:rPr>
        <w:t xml:space="preserve"> postępowaniem zakupowym oraz pozyskane przez </w:t>
      </w:r>
      <w:r w:rsidRPr="004C16E0">
        <w:rPr>
          <w:rFonts w:ascii="Arial" w:eastAsia="Calibri" w:hAnsi="Arial" w:cs="Arial"/>
          <w:b/>
          <w:sz w:val="18"/>
          <w:szCs w:val="18"/>
        </w:rPr>
        <w:t>PGNiG OD</w:t>
      </w:r>
      <w:r w:rsidRPr="004C16E0">
        <w:rPr>
          <w:rFonts w:ascii="Arial" w:eastAsia="Calibri" w:hAnsi="Arial" w:cs="Arial"/>
          <w:sz w:val="18"/>
          <w:szCs w:val="18"/>
        </w:rPr>
        <w:t xml:space="preserve"> z rejestrów publicznych.</w:t>
      </w:r>
    </w:p>
    <w:p w14:paraId="58DD04C8" w14:textId="77777777" w:rsidR="00330167" w:rsidRPr="004C16E0" w:rsidRDefault="00330167" w:rsidP="00330167">
      <w:pPr>
        <w:numPr>
          <w:ilvl w:val="0"/>
          <w:numId w:val="42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4C16E0">
        <w:rPr>
          <w:rFonts w:ascii="Arial" w:eastAsia="Calibri" w:hAnsi="Arial" w:cs="Arial"/>
          <w:sz w:val="18"/>
          <w:szCs w:val="18"/>
        </w:rPr>
        <w:t>Zakres Pani/Pana danych osobowych przetwarzanych przez PGNiG OD obejmuje imię i nazwisko, służbowe dane kontaktowe, informacje zawarte w rejestrach publicznych lub w pełnomocnictwie.</w:t>
      </w:r>
    </w:p>
    <w:p w14:paraId="320D4C6A" w14:textId="77777777" w:rsidR="00330167" w:rsidRPr="004C16E0" w:rsidRDefault="00330167" w:rsidP="00330167">
      <w:pPr>
        <w:numPr>
          <w:ilvl w:val="0"/>
          <w:numId w:val="42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4C16E0">
        <w:rPr>
          <w:rFonts w:ascii="Arial" w:eastAsia="Calibri" w:hAnsi="Arial" w:cs="Arial"/>
          <w:sz w:val="18"/>
          <w:szCs w:val="18"/>
        </w:rPr>
        <w:t>Pani/Pana dane osobowe będą przetwarzane w celu:</w:t>
      </w:r>
    </w:p>
    <w:p w14:paraId="43395D98" w14:textId="77777777" w:rsidR="00330167" w:rsidRPr="004C16E0" w:rsidRDefault="00330167" w:rsidP="00330167">
      <w:pPr>
        <w:numPr>
          <w:ilvl w:val="0"/>
          <w:numId w:val="43"/>
        </w:numPr>
        <w:spacing w:after="60" w:line="259" w:lineRule="auto"/>
        <w:ind w:left="567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4C16E0">
        <w:rPr>
          <w:rFonts w:ascii="Arial" w:eastAsia="Calibri" w:hAnsi="Arial" w:cs="Arial"/>
          <w:sz w:val="18"/>
          <w:szCs w:val="18"/>
        </w:rPr>
        <w:t xml:space="preserve">weryfikacji poprawności i aktualności Pani/Pana danych, wiarygodności kontrahentów </w:t>
      </w:r>
      <w:r w:rsidRPr="004C16E0">
        <w:rPr>
          <w:rFonts w:ascii="Arial" w:eastAsia="Calibri" w:hAnsi="Arial" w:cs="Arial"/>
          <w:b/>
          <w:sz w:val="18"/>
          <w:szCs w:val="18"/>
        </w:rPr>
        <w:t>PGNiG OD</w:t>
      </w:r>
      <w:r w:rsidRPr="004C16E0">
        <w:rPr>
          <w:rFonts w:ascii="Arial" w:eastAsia="Calibri" w:hAnsi="Arial" w:cs="Arial"/>
          <w:sz w:val="18"/>
          <w:szCs w:val="18"/>
        </w:rPr>
        <w:t xml:space="preserve"> lub osób powiązanych z kontrahentem, w tym badania historii biznesowej, sytuacji prawnej, finansowej kontrahenta w celu ochrony interesów ekonomicznych i prawnych </w:t>
      </w:r>
      <w:r w:rsidRPr="004C16E0">
        <w:rPr>
          <w:rFonts w:ascii="Arial" w:eastAsia="Calibri" w:hAnsi="Arial" w:cs="Arial"/>
          <w:b/>
          <w:sz w:val="18"/>
          <w:szCs w:val="18"/>
        </w:rPr>
        <w:t>PGNiG OD</w:t>
      </w:r>
      <w:r w:rsidRPr="004C16E0">
        <w:rPr>
          <w:rFonts w:ascii="Arial" w:eastAsia="Calibri" w:hAnsi="Arial" w:cs="Arial"/>
          <w:sz w:val="18"/>
          <w:szCs w:val="18"/>
        </w:rPr>
        <w:t xml:space="preserve"> oraz Grupy Kapitałowej ORLEN - podstawą prawną przetwarzania jest prawnie uzasadniony interes </w:t>
      </w:r>
      <w:r w:rsidRPr="004C16E0">
        <w:rPr>
          <w:rFonts w:ascii="Arial" w:eastAsia="Calibri" w:hAnsi="Arial" w:cs="Arial"/>
          <w:b/>
          <w:sz w:val="18"/>
          <w:szCs w:val="18"/>
        </w:rPr>
        <w:t>PGNiG OD</w:t>
      </w:r>
      <w:r w:rsidRPr="004C16E0">
        <w:rPr>
          <w:rFonts w:ascii="Arial" w:eastAsia="Calibri" w:hAnsi="Arial" w:cs="Arial"/>
          <w:sz w:val="18"/>
          <w:szCs w:val="18"/>
        </w:rPr>
        <w:t xml:space="preserve"> (art. 6 ust. 1 lit. f ogólnego rozporządzenia o ochronie danych nr 2016/679 (</w:t>
      </w:r>
      <w:r w:rsidRPr="004C16E0">
        <w:rPr>
          <w:rFonts w:ascii="Arial" w:eastAsia="Calibri" w:hAnsi="Arial" w:cs="Arial"/>
          <w:b/>
          <w:sz w:val="18"/>
          <w:szCs w:val="18"/>
        </w:rPr>
        <w:t>RODO</w:t>
      </w:r>
      <w:r w:rsidRPr="004C16E0">
        <w:rPr>
          <w:rFonts w:ascii="Arial" w:eastAsia="Calibri" w:hAnsi="Arial" w:cs="Arial"/>
          <w:sz w:val="18"/>
          <w:szCs w:val="18"/>
        </w:rPr>
        <w:t>);</w:t>
      </w:r>
    </w:p>
    <w:p w14:paraId="0AC856F4" w14:textId="77777777" w:rsidR="00330167" w:rsidRPr="004C16E0" w:rsidRDefault="00330167" w:rsidP="00330167">
      <w:pPr>
        <w:numPr>
          <w:ilvl w:val="0"/>
          <w:numId w:val="43"/>
        </w:numPr>
        <w:spacing w:after="60" w:line="259" w:lineRule="auto"/>
        <w:ind w:left="567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4C16E0">
        <w:rPr>
          <w:rFonts w:ascii="Arial" w:eastAsia="Calibri" w:hAnsi="Arial" w:cs="Arial"/>
          <w:sz w:val="18"/>
          <w:szCs w:val="18"/>
        </w:rPr>
        <w:t xml:space="preserve">prowadzenia postępowania zakupowego przez </w:t>
      </w:r>
      <w:r w:rsidRPr="004C16E0">
        <w:rPr>
          <w:rFonts w:ascii="Arial" w:eastAsia="Calibri" w:hAnsi="Arial" w:cs="Arial"/>
          <w:b/>
          <w:sz w:val="18"/>
          <w:szCs w:val="18"/>
        </w:rPr>
        <w:t xml:space="preserve">PGNiG OD, </w:t>
      </w:r>
      <w:r w:rsidRPr="004C16E0">
        <w:rPr>
          <w:rFonts w:ascii="Arial" w:eastAsia="Calibri" w:hAnsi="Arial" w:cs="Arial"/>
          <w:sz w:val="18"/>
          <w:szCs w:val="18"/>
        </w:rPr>
        <w:t xml:space="preserve">o które ubiega się reprezentowany przez Panią/Pana podmiot – podstawą prawną przetwarzania jest prawnie uzasadniony interes </w:t>
      </w:r>
      <w:r w:rsidRPr="004C16E0">
        <w:rPr>
          <w:rFonts w:ascii="Arial" w:eastAsia="Calibri" w:hAnsi="Arial" w:cs="Arial"/>
          <w:b/>
          <w:sz w:val="18"/>
          <w:szCs w:val="18"/>
        </w:rPr>
        <w:t>PGNiG OD</w:t>
      </w:r>
      <w:r w:rsidRPr="004C16E0">
        <w:rPr>
          <w:rFonts w:ascii="Arial" w:eastAsia="Calibri" w:hAnsi="Arial" w:cs="Arial"/>
          <w:sz w:val="18"/>
          <w:szCs w:val="18"/>
        </w:rPr>
        <w:t xml:space="preserve"> oraz tego podmiotu, zgodnie art. 6 ust. 1 lit. f </w:t>
      </w:r>
      <w:r w:rsidRPr="004C16E0">
        <w:rPr>
          <w:rFonts w:ascii="Arial" w:eastAsia="Calibri" w:hAnsi="Arial" w:cs="Arial"/>
          <w:b/>
          <w:sz w:val="18"/>
          <w:szCs w:val="18"/>
        </w:rPr>
        <w:t>RODO</w:t>
      </w:r>
      <w:r w:rsidRPr="004C16E0">
        <w:rPr>
          <w:rFonts w:ascii="Arial" w:eastAsia="Calibri" w:hAnsi="Arial" w:cs="Arial"/>
          <w:sz w:val="18"/>
          <w:szCs w:val="18"/>
        </w:rPr>
        <w:t>. Prawnie uzasadniony interes polega na zapewnieniu wiarygodnej identyfikacji kontrahenta i osoby go reprezentującej;</w:t>
      </w:r>
    </w:p>
    <w:p w14:paraId="42BC9419" w14:textId="77777777" w:rsidR="00330167" w:rsidRPr="004C16E0" w:rsidRDefault="00330167" w:rsidP="00330167">
      <w:pPr>
        <w:numPr>
          <w:ilvl w:val="0"/>
          <w:numId w:val="43"/>
        </w:numPr>
        <w:spacing w:after="60" w:line="259" w:lineRule="auto"/>
        <w:ind w:left="567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4C16E0">
        <w:rPr>
          <w:rFonts w:ascii="Arial" w:eastAsia="Calibri" w:hAnsi="Arial" w:cs="Arial"/>
          <w:sz w:val="18"/>
          <w:szCs w:val="18"/>
        </w:rPr>
        <w:t xml:space="preserve">dla celów wypełnienia obowiązków prawnych ciążących na </w:t>
      </w:r>
      <w:r w:rsidRPr="004C16E0">
        <w:rPr>
          <w:rFonts w:ascii="Arial" w:eastAsia="Calibri" w:hAnsi="Arial" w:cs="Arial"/>
          <w:b/>
          <w:sz w:val="18"/>
          <w:szCs w:val="18"/>
        </w:rPr>
        <w:t>PGNiG OD</w:t>
      </w:r>
      <w:r w:rsidRPr="004C16E0">
        <w:rPr>
          <w:rFonts w:ascii="Arial" w:eastAsia="Calibri" w:hAnsi="Arial" w:cs="Arial"/>
          <w:sz w:val="18"/>
          <w:szCs w:val="18"/>
        </w:rPr>
        <w:t xml:space="preserve"> na podstawie powszechnie obowiązujących przepisów prawa, w tym w szczególności przepisów z zakresu rachunkowości i prawa podatkowego oraz z zakresu przestrzegania reżimu sankcyjnego – podstawą prawną przetwarzania jest art. 6 ust. 1 lit. c </w:t>
      </w:r>
      <w:r w:rsidRPr="004C16E0">
        <w:rPr>
          <w:rFonts w:ascii="Arial" w:eastAsia="Calibri" w:hAnsi="Arial" w:cs="Arial"/>
          <w:b/>
          <w:sz w:val="18"/>
          <w:szCs w:val="18"/>
        </w:rPr>
        <w:t>RODO</w:t>
      </w:r>
      <w:r w:rsidRPr="004C16E0">
        <w:rPr>
          <w:rFonts w:ascii="Arial" w:eastAsia="Calibri" w:hAnsi="Arial" w:cs="Arial"/>
          <w:sz w:val="18"/>
          <w:szCs w:val="18"/>
        </w:rPr>
        <w:t>.</w:t>
      </w:r>
    </w:p>
    <w:p w14:paraId="578A6B88" w14:textId="77777777" w:rsidR="00330167" w:rsidRPr="004C16E0" w:rsidRDefault="00330167" w:rsidP="00330167">
      <w:pPr>
        <w:numPr>
          <w:ilvl w:val="0"/>
          <w:numId w:val="42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4C16E0">
        <w:rPr>
          <w:rFonts w:ascii="Arial" w:eastAsia="Calibri" w:hAnsi="Arial" w:cs="Arial"/>
          <w:sz w:val="18"/>
          <w:szCs w:val="18"/>
        </w:rPr>
        <w:t>Pani/Pana dane osobowe będą przekazywane dostawcom systemów informatycznych i usług IT oraz podmiotom świadczącym na rzecz PGNiG OD usługi niezbędne do przeprowadzenia postępowania zakupowego, w tym usługi archiwizacyjne, księgowe i prawne</w:t>
      </w:r>
      <w:r w:rsidRPr="004C16E0">
        <w:rPr>
          <w:rFonts w:eastAsia="Calibri" w:cs="Arial"/>
          <w:sz w:val="18"/>
          <w:szCs w:val="18"/>
        </w:rPr>
        <w:footnoteReference w:id="2"/>
      </w:r>
      <w:r w:rsidRPr="004C16E0">
        <w:rPr>
          <w:rFonts w:ascii="Arial" w:eastAsia="Calibri" w:hAnsi="Arial" w:cs="Arial"/>
          <w:sz w:val="18"/>
          <w:szCs w:val="18"/>
        </w:rPr>
        <w:t>. W stosownych przypadkach dane osobowe będą także przekazywane spółkom z Grupy Kapitałowej ORLEN w zakresie realizacji uprawnień korporacyjnych i zarządzania Grupą Kapitałową jak również podmiotom uzyskującym dostęp do danych w oparciu o przepisy z zakresu jawności informacji publicznej, w zakresie przewidzianym przez te przepisy.</w:t>
      </w:r>
    </w:p>
    <w:p w14:paraId="744C222F" w14:textId="77777777" w:rsidR="00330167" w:rsidRPr="004C16E0" w:rsidRDefault="00330167" w:rsidP="00330167">
      <w:pPr>
        <w:numPr>
          <w:ilvl w:val="0"/>
          <w:numId w:val="42"/>
        </w:numPr>
        <w:spacing w:after="160" w:line="259" w:lineRule="auto"/>
        <w:ind w:left="284" w:hanging="284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4C16E0">
        <w:rPr>
          <w:rFonts w:ascii="Arial" w:eastAsia="Calibri" w:hAnsi="Arial" w:cs="Arial"/>
          <w:sz w:val="18"/>
          <w:szCs w:val="18"/>
        </w:rPr>
        <w:t>Pani/Pana dane osobowe będą przetwarzane przez okres niezbędny do przeprowadzenia postępowania zakupowego oraz przez okres wykonywania umowy, w razie wyboru oferty złożonej przez podmiot, który Pani/Pan reprezentuje. Okres przetwarzania może zostać każdorazowo przedłużony o okres przedawnienia roszczeń, jeżeli przetwarzanie danych osobowych będzie niezbędne dla dochodzenia ewentualnych roszczeń lub obrony przed takimi roszczeniami przez PGNiG OD. Po tym okresie dane będą przetwarzane jedynie w zakresie i przez czas wymagany przepisami prawa, w tym przepisami o rachunkowości oraz przepisami dotyczącymi archiwizacji.</w:t>
      </w:r>
    </w:p>
    <w:p w14:paraId="27C866DA" w14:textId="77777777" w:rsidR="00330167" w:rsidRPr="004C16E0" w:rsidRDefault="00330167" w:rsidP="00330167">
      <w:pPr>
        <w:numPr>
          <w:ilvl w:val="0"/>
          <w:numId w:val="42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4C16E0">
        <w:rPr>
          <w:rFonts w:ascii="Arial" w:eastAsia="Calibri" w:hAnsi="Arial" w:cs="Arial"/>
          <w:sz w:val="18"/>
          <w:szCs w:val="18"/>
        </w:rPr>
        <w:t>Przysługuje Pani/Panu prawo dostępu do treści danych, żądania ich sprostowania, usunięcia oraz ograniczenia przetwarzania.</w:t>
      </w:r>
    </w:p>
    <w:p w14:paraId="4E1E83C0" w14:textId="77777777" w:rsidR="00330167" w:rsidRPr="004C16E0" w:rsidRDefault="00330167" w:rsidP="00330167">
      <w:pPr>
        <w:numPr>
          <w:ilvl w:val="0"/>
          <w:numId w:val="42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4C16E0">
        <w:rPr>
          <w:rFonts w:ascii="Arial" w:eastAsia="Calibri" w:hAnsi="Arial" w:cs="Arial"/>
          <w:sz w:val="18"/>
          <w:szCs w:val="18"/>
        </w:rPr>
        <w:t xml:space="preserve">Przysługuje Pani/Panu prawo wniesienia sprzeciwu względem przetwarzania danych osobowych w celu określonym w pkt 5a oraz w pkt 5b powyżej, z przyczyn związanych z Pani/Pana szczególną sytuacją. Dla celów dowodowych, </w:t>
      </w:r>
      <w:r w:rsidRPr="004C16E0">
        <w:rPr>
          <w:rFonts w:ascii="Arial" w:eastAsia="Calibri" w:hAnsi="Arial" w:cs="Arial"/>
          <w:b/>
          <w:sz w:val="18"/>
          <w:szCs w:val="18"/>
        </w:rPr>
        <w:t>PGNiG OD</w:t>
      </w:r>
      <w:r w:rsidRPr="004C16E0">
        <w:rPr>
          <w:rFonts w:ascii="Arial" w:eastAsia="Calibri" w:hAnsi="Arial" w:cs="Arial"/>
          <w:sz w:val="18"/>
          <w:szCs w:val="18"/>
        </w:rPr>
        <w:t xml:space="preserve"> prosi o wnoszenie sprzeciwu drogą pisemną lub elektroniczną.</w:t>
      </w:r>
    </w:p>
    <w:p w14:paraId="3C166E30" w14:textId="0A7B79B6" w:rsidR="005B0A0A" w:rsidRPr="004C16E0" w:rsidRDefault="00330167" w:rsidP="00330167">
      <w:pPr>
        <w:numPr>
          <w:ilvl w:val="0"/>
          <w:numId w:val="42"/>
        </w:numPr>
        <w:spacing w:after="60" w:line="259" w:lineRule="auto"/>
        <w:ind w:left="284" w:hanging="284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4C16E0">
        <w:rPr>
          <w:rFonts w:ascii="Arial" w:eastAsia="Calibri" w:hAnsi="Arial" w:cs="Arial"/>
          <w:sz w:val="18"/>
          <w:szCs w:val="18"/>
        </w:rPr>
        <w:t xml:space="preserve">Przysługuje Pani/Panu także prawo wniesienia skargi do Prezesa Urzędu Ochrony Danych Osobowych, gdy uzna Pani/Pan, że przetwarzanie Pani/Pana danych osobowych narusza przepisy </w:t>
      </w:r>
      <w:r w:rsidRPr="004C16E0">
        <w:rPr>
          <w:rFonts w:ascii="Arial" w:hAnsi="Arial" w:cs="Arial"/>
          <w:sz w:val="18"/>
          <w:szCs w:val="18"/>
        </w:rPr>
        <w:t>umowy.</w:t>
      </w:r>
      <w:bookmarkStart w:id="3" w:name="_Toc520712885"/>
      <w:bookmarkEnd w:id="3"/>
    </w:p>
    <w:p w14:paraId="3DF8F7A9" w14:textId="61940C70" w:rsidR="004C16E0" w:rsidRDefault="004C16E0" w:rsidP="004C16E0">
      <w:pPr>
        <w:spacing w:after="60" w:line="259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</w:p>
    <w:p w14:paraId="07AE1768" w14:textId="3CC4A7C7" w:rsidR="004C16E0" w:rsidRDefault="004C16E0" w:rsidP="004C16E0">
      <w:pPr>
        <w:spacing w:after="60" w:line="259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</w:p>
    <w:p w14:paraId="5F656392" w14:textId="4FA9AF8E" w:rsidR="004C16E0" w:rsidRDefault="004C16E0" w:rsidP="004C16E0">
      <w:pPr>
        <w:spacing w:after="60" w:line="259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</w:p>
    <w:p w14:paraId="3BC0BA6B" w14:textId="6BBC80EC" w:rsidR="004C16E0" w:rsidRDefault="004C16E0" w:rsidP="004C16E0">
      <w:pPr>
        <w:spacing w:after="60" w:line="259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</w:p>
    <w:p w14:paraId="39AAC6B6" w14:textId="6795FA06" w:rsidR="004C16E0" w:rsidRDefault="004C16E0" w:rsidP="004C16E0">
      <w:pPr>
        <w:spacing w:after="60" w:line="259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</w:p>
    <w:p w14:paraId="7FA5A413" w14:textId="10945C53" w:rsidR="004C16E0" w:rsidRDefault="004C16E0" w:rsidP="004C16E0">
      <w:pPr>
        <w:spacing w:after="60" w:line="259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</w:p>
    <w:p w14:paraId="26A69387" w14:textId="5F765E6F" w:rsidR="004C16E0" w:rsidRDefault="004C16E0" w:rsidP="004C16E0">
      <w:pPr>
        <w:spacing w:after="60" w:line="259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</w:p>
    <w:p w14:paraId="5B11B199" w14:textId="50D71C4A" w:rsidR="004C16E0" w:rsidRDefault="004C16E0" w:rsidP="004C16E0">
      <w:pPr>
        <w:spacing w:after="60" w:line="259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</w:p>
    <w:p w14:paraId="67651753" w14:textId="2C3CC031" w:rsidR="004C16E0" w:rsidRDefault="004C16E0" w:rsidP="004C16E0">
      <w:pPr>
        <w:spacing w:after="60" w:line="259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</w:p>
    <w:p w14:paraId="379E931C" w14:textId="77777777" w:rsidR="004C16E0" w:rsidRPr="00A943F1" w:rsidRDefault="004C16E0" w:rsidP="004C16E0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943F1">
        <w:rPr>
          <w:rFonts w:ascii="Arial" w:hAnsi="Arial" w:cs="Arial"/>
          <w:sz w:val="20"/>
          <w:szCs w:val="20"/>
        </w:rPr>
        <w:lastRenderedPageBreak/>
        <w:t>[</w:t>
      </w:r>
      <w:r>
        <w:rPr>
          <w:rFonts w:ascii="Arial" w:hAnsi="Arial" w:cs="Arial"/>
          <w:b/>
          <w:sz w:val="20"/>
          <w:szCs w:val="20"/>
        </w:rPr>
        <w:t>Załącznik nr 9</w:t>
      </w:r>
      <w:r w:rsidRPr="00A943F1">
        <w:rPr>
          <w:rFonts w:ascii="Arial" w:hAnsi="Arial" w:cs="Arial"/>
          <w:sz w:val="20"/>
          <w:szCs w:val="20"/>
        </w:rPr>
        <w:t xml:space="preserve"> do Regulaminu </w:t>
      </w:r>
      <w:r>
        <w:rPr>
          <w:rFonts w:ascii="Arial" w:hAnsi="Arial" w:cs="Arial"/>
          <w:sz w:val="20"/>
          <w:szCs w:val="20"/>
        </w:rPr>
        <w:t>p</w:t>
      </w:r>
      <w:r w:rsidRPr="00A943F1">
        <w:rPr>
          <w:rFonts w:ascii="Arial" w:hAnsi="Arial" w:cs="Arial"/>
          <w:sz w:val="20"/>
          <w:szCs w:val="20"/>
        </w:rPr>
        <w:t>ostępowania]</w:t>
      </w:r>
    </w:p>
    <w:p w14:paraId="597E6B11" w14:textId="77777777" w:rsidR="004C16E0" w:rsidRPr="00A943F1" w:rsidRDefault="004C16E0" w:rsidP="004C16E0">
      <w:pPr>
        <w:spacing w:after="0" w:line="240" w:lineRule="auto"/>
        <w:rPr>
          <w:rFonts w:ascii="Arial" w:hAnsi="Arial" w:cs="Arial"/>
        </w:rPr>
      </w:pPr>
    </w:p>
    <w:p w14:paraId="61DE5978" w14:textId="77777777" w:rsidR="004C16E0" w:rsidRPr="002F6504" w:rsidRDefault="004C16E0" w:rsidP="004C16E0">
      <w:pPr>
        <w:spacing w:before="120" w:after="120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2F6504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OŚWIADCZENIE O ZACHOWANIU POUFNOŚCI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4C16E0" w:rsidRPr="00A943F1" w14:paraId="0894EEC7" w14:textId="77777777" w:rsidTr="008773DB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2A1B38D2" w14:textId="77777777" w:rsidR="004C16E0" w:rsidRPr="00A943F1" w:rsidRDefault="004C16E0" w:rsidP="008773DB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</w:rPr>
            </w:pPr>
            <w:r w:rsidRPr="00A943F1">
              <w:rPr>
                <w:rFonts w:ascii="Arial" w:eastAsia="Calibri" w:hAnsi="Arial" w:cs="Arial"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5F9D2A" w14:textId="77777777" w:rsidR="004C16E0" w:rsidRPr="00A943F1" w:rsidRDefault="004C16E0" w:rsidP="008773DB">
            <w:pPr>
              <w:spacing w:after="0" w:line="240" w:lineRule="auto"/>
              <w:ind w:left="497" w:right="1064" w:firstLine="497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C1D3C08" w14:textId="77777777" w:rsidR="004C16E0" w:rsidRPr="00A943F1" w:rsidRDefault="004C16E0" w:rsidP="008773D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C16E0" w:rsidRPr="00A943F1" w14:paraId="63ED5336" w14:textId="77777777" w:rsidTr="008773DB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5499031C" w14:textId="77777777" w:rsidR="004C16E0" w:rsidRPr="00A943F1" w:rsidRDefault="004C16E0" w:rsidP="008773DB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</w:rPr>
            </w:pPr>
            <w:r w:rsidRPr="00A943F1">
              <w:rPr>
                <w:rFonts w:ascii="Arial" w:eastAsia="Calibri" w:hAnsi="Arial"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0D193991" w14:textId="77777777" w:rsidR="004C16E0" w:rsidRPr="00A943F1" w:rsidRDefault="004C16E0" w:rsidP="008773DB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</w:rPr>
            </w:pPr>
            <w:r w:rsidRPr="00A943F1">
              <w:rPr>
                <w:rFonts w:ascii="Arial" w:eastAsia="Calibri" w:hAnsi="Arial" w:cs="Arial"/>
                <w:color w:val="FFFFFF"/>
                <w:sz w:val="20"/>
                <w:szCs w:val="20"/>
              </w:rPr>
              <w:t xml:space="preserve">kod, miejscowość </w:t>
            </w:r>
          </w:p>
          <w:p w14:paraId="1BC234D6" w14:textId="77777777" w:rsidR="004C16E0" w:rsidRPr="00A943F1" w:rsidRDefault="004C16E0" w:rsidP="008773DB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</w:rPr>
            </w:pPr>
            <w:r w:rsidRPr="00A943F1">
              <w:rPr>
                <w:rFonts w:ascii="Arial" w:eastAsia="Calibri" w:hAnsi="Arial" w:cs="Arial"/>
                <w:color w:val="FFFFFF"/>
                <w:sz w:val="20"/>
                <w:szCs w:val="20"/>
              </w:rPr>
              <w:t>ulica, nr lokalu</w:t>
            </w:r>
          </w:p>
          <w:p w14:paraId="0471C253" w14:textId="77777777" w:rsidR="004C16E0" w:rsidRPr="00A943F1" w:rsidRDefault="004C16E0" w:rsidP="008773DB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388FB2" w14:textId="77777777" w:rsidR="004C16E0" w:rsidRPr="00A943F1" w:rsidRDefault="004C16E0" w:rsidP="008773DB">
            <w:pPr>
              <w:spacing w:after="0" w:line="240" w:lineRule="auto"/>
              <w:ind w:right="1064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C16E0" w:rsidRPr="00A943F1" w14:paraId="6CBC4B81" w14:textId="77777777" w:rsidTr="008773DB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229E3D9F" w14:textId="77777777" w:rsidR="004C16E0" w:rsidRPr="00A943F1" w:rsidRDefault="004C16E0" w:rsidP="008773DB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</w:rPr>
            </w:pPr>
            <w:r w:rsidRPr="00A943F1">
              <w:rPr>
                <w:rFonts w:ascii="Arial" w:eastAsia="Calibri" w:hAnsi="Arial" w:cs="Arial"/>
                <w:color w:val="FFFFFF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BAED208" w14:textId="77777777" w:rsidR="004C16E0" w:rsidRPr="00A943F1" w:rsidRDefault="004C16E0" w:rsidP="008773D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C16E0" w:rsidRPr="00A943F1" w14:paraId="1E5626EB" w14:textId="77777777" w:rsidTr="008773DB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0EA98276" w14:textId="77777777" w:rsidR="004C16E0" w:rsidRPr="00A943F1" w:rsidRDefault="004C16E0" w:rsidP="008773DB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</w:rPr>
            </w:pPr>
            <w:r w:rsidRPr="00A943F1">
              <w:rPr>
                <w:rFonts w:ascii="Arial" w:eastAsia="Calibri" w:hAnsi="Arial" w:cs="Arial"/>
                <w:color w:val="FFFFFF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A03E" w14:textId="77777777" w:rsidR="004C16E0" w:rsidRPr="00A943F1" w:rsidRDefault="004C16E0" w:rsidP="008773D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C16E0" w:rsidRPr="00A943F1" w14:paraId="77C519BA" w14:textId="77777777" w:rsidTr="008773DB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A1FC848" w14:textId="77777777" w:rsidR="004C16E0" w:rsidRPr="00A943F1" w:rsidRDefault="004C16E0" w:rsidP="008773DB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</w:rPr>
            </w:pPr>
            <w:r w:rsidRPr="00A943F1">
              <w:rPr>
                <w:rFonts w:ascii="Arial" w:eastAsia="Calibri" w:hAnsi="Arial" w:cs="Arial"/>
                <w:color w:val="FFFFFF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53DC" w14:textId="77777777" w:rsidR="004C16E0" w:rsidRPr="00A943F1" w:rsidRDefault="004C16E0" w:rsidP="008773D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C16E0" w:rsidRPr="00A943F1" w14:paraId="6747085D" w14:textId="77777777" w:rsidTr="008773DB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5F78E99B" w14:textId="77777777" w:rsidR="004C16E0" w:rsidRPr="00A943F1" w:rsidRDefault="004C16E0" w:rsidP="008773DB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</w:rPr>
            </w:pPr>
            <w:r w:rsidRPr="00A943F1">
              <w:rPr>
                <w:rFonts w:ascii="Arial" w:eastAsia="Calibri" w:hAnsi="Arial" w:cs="Arial"/>
                <w:color w:val="FFFFFF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D505" w14:textId="77777777" w:rsidR="004C16E0" w:rsidRPr="00A943F1" w:rsidRDefault="004C16E0" w:rsidP="008773D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B18D90A" w14:textId="77777777" w:rsidR="004C16E0" w:rsidRPr="002F6504" w:rsidRDefault="004C16E0" w:rsidP="004C16E0">
      <w:pPr>
        <w:spacing w:before="120" w:after="120"/>
        <w:jc w:val="center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2F6504">
        <w:rPr>
          <w:rFonts w:ascii="Arial" w:hAnsi="Arial" w:cs="Arial"/>
          <w:b/>
          <w:color w:val="000000"/>
          <w:sz w:val="20"/>
          <w:szCs w:val="20"/>
          <w:lang w:eastAsia="pl-PL"/>
        </w:rPr>
        <w:t>PREAMBUŁA</w:t>
      </w:r>
    </w:p>
    <w:p w14:paraId="734B14C5" w14:textId="77777777" w:rsidR="004C16E0" w:rsidRPr="002F6504" w:rsidRDefault="004C16E0" w:rsidP="004C16E0">
      <w:pPr>
        <w:spacing w:after="120"/>
        <w:jc w:val="both"/>
        <w:rPr>
          <w:rFonts w:ascii="Arial" w:hAnsi="Arial" w:cs="Arial"/>
          <w:b/>
          <w:color w:val="000000"/>
          <w:sz w:val="18"/>
          <w:szCs w:val="18"/>
          <w:lang w:eastAsia="pl-PL"/>
        </w:rPr>
      </w:pPr>
      <w:r w:rsidRPr="002F6504">
        <w:rPr>
          <w:rFonts w:ascii="Arial" w:hAnsi="Arial" w:cs="Arial"/>
          <w:b/>
          <w:color w:val="000000"/>
          <w:sz w:val="18"/>
          <w:szCs w:val="18"/>
          <w:lang w:eastAsia="pl-PL"/>
        </w:rPr>
        <w:t>Zważywszy, że:</w:t>
      </w:r>
    </w:p>
    <w:p w14:paraId="2268B5FD" w14:textId="35CABB56" w:rsidR="004C16E0" w:rsidRPr="003D29A7" w:rsidRDefault="004C16E0" w:rsidP="004C16E0">
      <w:pPr>
        <w:numPr>
          <w:ilvl w:val="0"/>
          <w:numId w:val="40"/>
        </w:numPr>
        <w:spacing w:after="120"/>
        <w:ind w:left="284" w:hanging="284"/>
        <w:jc w:val="both"/>
        <w:rPr>
          <w:rFonts w:ascii="Arial" w:eastAsia="Calibri" w:hAnsi="Arial" w:cs="Arial"/>
          <w:b/>
          <w:bCs/>
          <w:i/>
          <w:iCs/>
          <w:sz w:val="18"/>
          <w:szCs w:val="18"/>
        </w:rPr>
      </w:pPr>
      <w:r w:rsidRPr="002F6504">
        <w:rPr>
          <w:rFonts w:ascii="Arial" w:hAnsi="Arial" w:cs="Arial"/>
          <w:color w:val="000000"/>
          <w:sz w:val="18"/>
          <w:szCs w:val="18"/>
          <w:lang w:eastAsia="pl-PL"/>
        </w:rPr>
        <w:t xml:space="preserve">PGNiG Obrót Detaliczny sp. z o.o. (dalej „PGNiG OD”) uruchamia postępowanie zakupowe na </w:t>
      </w:r>
      <w:r>
        <w:rPr>
          <w:rFonts w:ascii="Arial" w:hAnsi="Arial" w:cs="Arial"/>
          <w:color w:val="000000"/>
          <w:sz w:val="18"/>
          <w:szCs w:val="18"/>
          <w:lang w:eastAsia="pl-PL"/>
        </w:rPr>
        <w:t>„</w:t>
      </w:r>
      <w:r w:rsidRPr="003D29A7">
        <w:rPr>
          <w:rFonts w:ascii="Arial" w:eastAsia="Calibri" w:hAnsi="Arial" w:cs="Arial"/>
          <w:b/>
          <w:bCs/>
          <w:i/>
          <w:iCs/>
          <w:sz w:val="18"/>
          <w:szCs w:val="18"/>
        </w:rPr>
        <w:t>Zabezpieczeni</w:t>
      </w:r>
      <w:r w:rsidR="00D574BC">
        <w:rPr>
          <w:rFonts w:ascii="Arial" w:eastAsia="Calibri" w:hAnsi="Arial" w:cs="Arial"/>
          <w:b/>
          <w:bCs/>
          <w:i/>
          <w:iCs/>
          <w:sz w:val="18"/>
          <w:szCs w:val="18"/>
        </w:rPr>
        <w:t>a</w:t>
      </w:r>
      <w:r w:rsidRPr="003D29A7">
        <w:rPr>
          <w:rFonts w:ascii="Arial" w:eastAsia="Calibri" w:hAnsi="Arial" w:cs="Arial"/>
          <w:b/>
          <w:bCs/>
          <w:i/>
          <w:iCs/>
          <w:sz w:val="18"/>
          <w:szCs w:val="18"/>
        </w:rPr>
        <w:t xml:space="preserve"> fiz</w:t>
      </w:r>
      <w:r>
        <w:rPr>
          <w:rFonts w:ascii="Arial" w:eastAsia="Calibri" w:hAnsi="Arial" w:cs="Arial"/>
          <w:b/>
          <w:bCs/>
          <w:i/>
          <w:iCs/>
          <w:sz w:val="18"/>
          <w:szCs w:val="18"/>
        </w:rPr>
        <w:t xml:space="preserve">yczne dla lokalizacji Szczecin </w:t>
      </w:r>
      <w:r w:rsidRPr="003D29A7">
        <w:rPr>
          <w:rFonts w:ascii="Arial" w:eastAsia="Calibri" w:hAnsi="Arial" w:cs="Arial"/>
          <w:b/>
          <w:bCs/>
          <w:i/>
          <w:iCs/>
          <w:sz w:val="18"/>
          <w:szCs w:val="18"/>
        </w:rPr>
        <w:t>ul. Tama Pomorzańska 26a</w:t>
      </w:r>
      <w:r w:rsidRPr="003D29A7">
        <w:rPr>
          <w:rFonts w:ascii="Arial" w:eastAsia="Calibri" w:hAnsi="Arial" w:cs="Arial"/>
          <w:b/>
          <w:bCs/>
          <w:i/>
          <w:sz w:val="18"/>
          <w:szCs w:val="18"/>
        </w:rPr>
        <w:t>”</w:t>
      </w:r>
      <w:r>
        <w:rPr>
          <w:rFonts w:ascii="Arial" w:eastAsia="Calibri" w:hAnsi="Arial" w:cs="Arial"/>
          <w:b/>
          <w:bCs/>
          <w:i/>
          <w:iCs/>
          <w:sz w:val="18"/>
          <w:szCs w:val="18"/>
        </w:rPr>
        <w:t xml:space="preserve">, CRZ nr: </w:t>
      </w:r>
      <w:r w:rsidR="000F6ADF" w:rsidRPr="000F6ADF">
        <w:rPr>
          <w:rFonts w:ascii="Arial" w:eastAsia="Calibri" w:hAnsi="Arial" w:cs="Arial"/>
          <w:b/>
          <w:bCs/>
          <w:i/>
          <w:sz w:val="18"/>
          <w:szCs w:val="18"/>
        </w:rPr>
        <w:t>NP/OD/25/2117/OD/BAOW</w:t>
      </w:r>
    </w:p>
    <w:p w14:paraId="261A7E75" w14:textId="77777777" w:rsidR="004C16E0" w:rsidRPr="002F6504" w:rsidRDefault="004C16E0" w:rsidP="004C16E0">
      <w:pPr>
        <w:numPr>
          <w:ilvl w:val="0"/>
          <w:numId w:val="40"/>
        </w:numPr>
        <w:spacing w:after="120"/>
        <w:ind w:left="284" w:hanging="284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2F6504">
        <w:rPr>
          <w:rFonts w:ascii="Arial" w:hAnsi="Arial" w:cs="Arial"/>
          <w:color w:val="000000"/>
          <w:sz w:val="18"/>
          <w:szCs w:val="18"/>
          <w:lang w:eastAsia="pl-PL"/>
        </w:rPr>
        <w:t>W toku prowadzenia postępowania zakupowego PGNiG OD może przekazać WYKONAWCY informacje, które nie mogą być ujawnione osobom trzecim,</w:t>
      </w:r>
    </w:p>
    <w:p w14:paraId="61721649" w14:textId="77777777" w:rsidR="004C16E0" w:rsidRPr="002F6504" w:rsidRDefault="004C16E0" w:rsidP="004C16E0">
      <w:pPr>
        <w:spacing w:after="120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2F6504">
        <w:rPr>
          <w:rFonts w:ascii="Arial" w:hAnsi="Arial" w:cs="Arial"/>
          <w:color w:val="000000"/>
          <w:sz w:val="18"/>
          <w:szCs w:val="18"/>
          <w:lang w:eastAsia="pl-PL"/>
        </w:rPr>
        <w:t xml:space="preserve">Wykonawca w celu uzyskania od Zamawiającego poufnych informacji niezbędnych do prowadzenia praz związanych z postepowanie zakupowym jw., podpisze i przekaże Zamawiającemu poniższe </w:t>
      </w:r>
      <w:r w:rsidRPr="002F6504">
        <w:rPr>
          <w:rFonts w:ascii="Arial" w:hAnsi="Arial" w:cs="Arial"/>
          <w:b/>
          <w:color w:val="000000"/>
          <w:sz w:val="18"/>
          <w:szCs w:val="18"/>
          <w:lang w:eastAsia="pl-PL"/>
        </w:rPr>
        <w:t>Oświadczenie o zachowaniu poufności</w:t>
      </w:r>
      <w:r w:rsidRPr="002F6504">
        <w:rPr>
          <w:rFonts w:ascii="Arial" w:hAnsi="Arial" w:cs="Arial"/>
          <w:color w:val="000000"/>
          <w:sz w:val="18"/>
          <w:szCs w:val="18"/>
          <w:lang w:eastAsia="pl-PL"/>
        </w:rPr>
        <w:t xml:space="preserve">, zwane dalej </w:t>
      </w:r>
      <w:r w:rsidRPr="002F6504">
        <w:rPr>
          <w:rFonts w:ascii="Arial" w:hAnsi="Arial" w:cs="Arial"/>
          <w:i/>
          <w:color w:val="000000"/>
          <w:sz w:val="18"/>
          <w:szCs w:val="18"/>
          <w:lang w:eastAsia="pl-PL"/>
        </w:rPr>
        <w:t>„Oświadczeniem”.</w:t>
      </w:r>
    </w:p>
    <w:p w14:paraId="70CDC8CE" w14:textId="77777777" w:rsidR="004C16E0" w:rsidRPr="002F6504" w:rsidRDefault="004C16E0" w:rsidP="004C16E0">
      <w:pPr>
        <w:spacing w:after="120"/>
        <w:jc w:val="center"/>
        <w:rPr>
          <w:rFonts w:ascii="Arial" w:hAnsi="Arial" w:cs="Arial"/>
          <w:b/>
          <w:color w:val="000000"/>
          <w:sz w:val="18"/>
          <w:szCs w:val="18"/>
          <w:lang w:eastAsia="pl-PL"/>
        </w:rPr>
      </w:pPr>
      <w:r w:rsidRPr="002F6504">
        <w:rPr>
          <w:rFonts w:ascii="Arial" w:hAnsi="Arial" w:cs="Arial"/>
          <w:b/>
          <w:color w:val="000000"/>
          <w:sz w:val="18"/>
          <w:szCs w:val="18"/>
          <w:lang w:eastAsia="pl-PL"/>
        </w:rPr>
        <w:t>OŚWIADCZENIE</w:t>
      </w:r>
    </w:p>
    <w:p w14:paraId="219D8252" w14:textId="77777777" w:rsidR="004C16E0" w:rsidRPr="002F6504" w:rsidRDefault="004C16E0" w:rsidP="004C16E0">
      <w:pPr>
        <w:spacing w:after="120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2F6504">
        <w:rPr>
          <w:rFonts w:ascii="Arial" w:hAnsi="Arial" w:cs="Arial"/>
          <w:color w:val="000000"/>
          <w:sz w:val="18"/>
          <w:szCs w:val="18"/>
          <w:lang w:eastAsia="pl-PL"/>
        </w:rPr>
        <w:t>Ja, niżej podpisany [</w:t>
      </w:r>
      <w:r w:rsidRPr="003D29A7">
        <w:rPr>
          <w:rFonts w:ascii="Arial" w:hAnsi="Arial" w:cs="Arial"/>
          <w:color w:val="000000"/>
          <w:sz w:val="18"/>
          <w:szCs w:val="18"/>
          <w:highlight w:val="yellow"/>
          <w:lang w:eastAsia="pl-PL"/>
        </w:rPr>
        <w:t>●]</w:t>
      </w:r>
      <w:r w:rsidRPr="002F6504">
        <w:rPr>
          <w:rFonts w:ascii="Arial" w:hAnsi="Arial" w:cs="Arial"/>
          <w:color w:val="000000"/>
          <w:sz w:val="18"/>
          <w:szCs w:val="18"/>
          <w:lang w:eastAsia="pl-PL"/>
        </w:rPr>
        <w:t xml:space="preserve"> uprawniony do reprezentacji </w:t>
      </w:r>
      <w:r w:rsidRPr="003D29A7">
        <w:rPr>
          <w:rFonts w:ascii="Arial" w:hAnsi="Arial" w:cs="Arial"/>
          <w:color w:val="000000"/>
          <w:sz w:val="18"/>
          <w:szCs w:val="18"/>
          <w:highlight w:val="yellow"/>
          <w:lang w:eastAsia="pl-PL"/>
        </w:rPr>
        <w:t>[●]</w:t>
      </w:r>
      <w:r w:rsidRPr="002F6504">
        <w:rPr>
          <w:rFonts w:ascii="Arial" w:hAnsi="Arial" w:cs="Arial"/>
          <w:color w:val="000000"/>
          <w:sz w:val="18"/>
          <w:szCs w:val="18"/>
          <w:lang w:eastAsia="pl-PL"/>
        </w:rPr>
        <w:t xml:space="preserve"> (dalej „WYKONAWCA”) zobowiązuję się do:</w:t>
      </w:r>
    </w:p>
    <w:p w14:paraId="329D4474" w14:textId="77777777" w:rsidR="004C16E0" w:rsidRPr="002F6504" w:rsidRDefault="004C16E0" w:rsidP="004C16E0">
      <w:pPr>
        <w:tabs>
          <w:tab w:val="left" w:pos="540"/>
        </w:tabs>
        <w:spacing w:after="120"/>
        <w:jc w:val="both"/>
        <w:rPr>
          <w:rFonts w:ascii="Arial" w:eastAsia="Calibri" w:hAnsi="Arial" w:cs="Arial"/>
          <w:sz w:val="18"/>
          <w:szCs w:val="18"/>
        </w:rPr>
      </w:pPr>
      <w:r w:rsidRPr="002F6504">
        <w:rPr>
          <w:rFonts w:ascii="Arial" w:eastAsia="Calibri" w:hAnsi="Arial" w:cs="Arial"/>
          <w:sz w:val="18"/>
          <w:szCs w:val="18"/>
        </w:rPr>
        <w:t>zachowania w tajemnicy wszelkich informacji, do których mam lub będę miał(-a) dostęp w związku z realizacją zadań na rzecz PGNiG Obrót Detaliczny sp. z o.o., chyba że informacje te są lub staną się powszechnie dostępne bez mojego udziału.</w:t>
      </w:r>
    </w:p>
    <w:p w14:paraId="5657E69D" w14:textId="77777777" w:rsidR="004C16E0" w:rsidRPr="002F6504" w:rsidRDefault="004C16E0" w:rsidP="004C16E0">
      <w:pPr>
        <w:tabs>
          <w:tab w:val="left" w:pos="540"/>
        </w:tabs>
        <w:spacing w:after="120"/>
        <w:jc w:val="both"/>
        <w:rPr>
          <w:rFonts w:ascii="Arial" w:eastAsia="Calibri" w:hAnsi="Arial" w:cs="Arial"/>
          <w:sz w:val="18"/>
          <w:szCs w:val="18"/>
        </w:rPr>
      </w:pPr>
      <w:r w:rsidRPr="002F6504">
        <w:rPr>
          <w:rFonts w:ascii="Arial" w:eastAsia="Calibri" w:hAnsi="Arial" w:cs="Arial"/>
          <w:sz w:val="18"/>
          <w:szCs w:val="18"/>
        </w:rPr>
        <w:t>Oświadczam, że:</w:t>
      </w:r>
    </w:p>
    <w:p w14:paraId="0536F206" w14:textId="77777777" w:rsidR="004C16E0" w:rsidRPr="002F6504" w:rsidRDefault="004C16E0" w:rsidP="004C16E0">
      <w:pPr>
        <w:numPr>
          <w:ilvl w:val="0"/>
          <w:numId w:val="41"/>
        </w:numPr>
        <w:spacing w:after="120"/>
        <w:ind w:left="284" w:hanging="284"/>
        <w:jc w:val="both"/>
        <w:rPr>
          <w:rFonts w:ascii="Arial" w:eastAsia="Calibri" w:hAnsi="Arial" w:cs="Arial"/>
          <w:sz w:val="18"/>
          <w:szCs w:val="18"/>
        </w:rPr>
      </w:pPr>
      <w:r w:rsidRPr="002F6504">
        <w:rPr>
          <w:rFonts w:ascii="Arial" w:eastAsia="Calibri" w:hAnsi="Arial" w:cs="Arial"/>
          <w:sz w:val="18"/>
          <w:szCs w:val="18"/>
        </w:rPr>
        <w:t>nie będę ujawniał(-a) ani wykorzystywał(-a) w celach nie związanych z realizacją postępowania zakupowego i</w:t>
      </w:r>
      <w:r>
        <w:rPr>
          <w:rFonts w:ascii="Arial" w:eastAsia="Calibri" w:hAnsi="Arial" w:cs="Arial"/>
          <w:sz w:val="18"/>
          <w:szCs w:val="18"/>
        </w:rPr>
        <w:t> </w:t>
      </w:r>
      <w:r w:rsidRPr="002F6504">
        <w:rPr>
          <w:rFonts w:ascii="Arial" w:eastAsia="Calibri" w:hAnsi="Arial" w:cs="Arial"/>
          <w:sz w:val="18"/>
          <w:szCs w:val="18"/>
        </w:rPr>
        <w:t>bez uprzedniej pisemnej zgody PGNiG Obrót Detaliczny sp. z o.o., żadnych informacji stanowiących tajemnicę Spółki, w rozumieniu ustawy z dnia 16 kwietnia 1993 r. o zwalczaniu nieuczciwej konkurencji (j.t.: Dz. U. z 2003 r., Nr 153, poz. 1503 z późn. zm.),</w:t>
      </w:r>
    </w:p>
    <w:p w14:paraId="27EF939E" w14:textId="77777777" w:rsidR="004C16E0" w:rsidRPr="002F6504" w:rsidRDefault="004C16E0" w:rsidP="004C16E0">
      <w:pPr>
        <w:numPr>
          <w:ilvl w:val="0"/>
          <w:numId w:val="41"/>
        </w:numPr>
        <w:spacing w:after="120"/>
        <w:ind w:left="284" w:hanging="284"/>
        <w:jc w:val="both"/>
        <w:rPr>
          <w:rFonts w:ascii="Arial" w:eastAsia="Calibri" w:hAnsi="Arial" w:cs="Arial"/>
          <w:sz w:val="18"/>
          <w:szCs w:val="18"/>
        </w:rPr>
      </w:pPr>
      <w:r w:rsidRPr="002F6504">
        <w:rPr>
          <w:rFonts w:ascii="Arial" w:eastAsia="Calibri" w:hAnsi="Arial" w:cs="Arial"/>
          <w:sz w:val="18"/>
          <w:szCs w:val="18"/>
        </w:rPr>
        <w:t>w przypadku naruszenia niniejszego oświadczenia poniosę wobec PGNiG Obrót Detaliczny sp. z o.o. pełną odpowiedzialność (w tym finansową),</w:t>
      </w:r>
    </w:p>
    <w:p w14:paraId="2CFEDA28" w14:textId="77777777" w:rsidR="004C16E0" w:rsidRPr="002F6504" w:rsidRDefault="004C16E0" w:rsidP="004C16E0">
      <w:pPr>
        <w:numPr>
          <w:ilvl w:val="0"/>
          <w:numId w:val="41"/>
        </w:numPr>
        <w:spacing w:after="120"/>
        <w:ind w:left="284" w:hanging="284"/>
        <w:jc w:val="both"/>
        <w:rPr>
          <w:rFonts w:ascii="Arial" w:eastAsia="Calibri" w:hAnsi="Arial" w:cs="Arial"/>
          <w:sz w:val="18"/>
          <w:szCs w:val="18"/>
        </w:rPr>
      </w:pPr>
      <w:r w:rsidRPr="002F6504">
        <w:rPr>
          <w:rFonts w:ascii="Arial" w:eastAsia="Calibri" w:hAnsi="Arial" w:cs="Arial"/>
          <w:sz w:val="18"/>
          <w:szCs w:val="18"/>
        </w:rPr>
        <w:t>jest mi znana treść i rozumiem znaczenie art. 266 § 1 kodeksu karnego, zgodnie z 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14:paraId="48040E7E" w14:textId="77777777" w:rsidR="004C16E0" w:rsidRPr="002F6504" w:rsidRDefault="004C16E0" w:rsidP="004C16E0">
      <w:pPr>
        <w:tabs>
          <w:tab w:val="left" w:pos="540"/>
        </w:tabs>
        <w:spacing w:after="120"/>
        <w:jc w:val="both"/>
        <w:rPr>
          <w:rFonts w:ascii="Arial" w:eastAsia="Calibri" w:hAnsi="Arial" w:cs="Arial"/>
          <w:sz w:val="18"/>
          <w:szCs w:val="18"/>
        </w:rPr>
      </w:pPr>
      <w:r w:rsidRPr="002F6504">
        <w:rPr>
          <w:rFonts w:ascii="Arial" w:eastAsia="Calibri" w:hAnsi="Arial" w:cs="Arial"/>
          <w:sz w:val="18"/>
          <w:szCs w:val="18"/>
        </w:rPr>
        <w:t>Jestem świadomy(-a), że niniejsze oświadczenie o zachowaniu poufności obowiązuje mnie również po ustaniu stosunku prawnego łączącego mnie z PGN</w:t>
      </w:r>
      <w:r>
        <w:rPr>
          <w:rFonts w:ascii="Arial" w:eastAsia="Calibri" w:hAnsi="Arial" w:cs="Arial"/>
          <w:sz w:val="18"/>
          <w:szCs w:val="18"/>
        </w:rPr>
        <w:t>iG Obrót Detaliczny sp. z o.o.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4C16E0" w:rsidRPr="002F6504" w14:paraId="3A41B2CF" w14:textId="77777777" w:rsidTr="008773DB">
        <w:trPr>
          <w:cantSplit/>
          <w:trHeight w:val="703"/>
          <w:jc w:val="center"/>
        </w:trPr>
        <w:tc>
          <w:tcPr>
            <w:tcW w:w="307" w:type="pct"/>
            <w:shd w:val="clear" w:color="auto" w:fill="DBE5F1" w:themeFill="accent1" w:themeFillTint="33"/>
            <w:vAlign w:val="center"/>
          </w:tcPr>
          <w:p w14:paraId="5EACC912" w14:textId="77777777" w:rsidR="004C16E0" w:rsidRPr="002F6504" w:rsidRDefault="004C16E0" w:rsidP="008773DB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2F6504">
              <w:rPr>
                <w:rFonts w:ascii="Arial" w:eastAsia="Calibri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shd w:val="clear" w:color="auto" w:fill="DBE5F1" w:themeFill="accent1" w:themeFillTint="33"/>
            <w:vAlign w:val="center"/>
          </w:tcPr>
          <w:p w14:paraId="25AA9474" w14:textId="77777777" w:rsidR="004C16E0" w:rsidRPr="002F6504" w:rsidRDefault="004C16E0" w:rsidP="008773DB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2F6504">
              <w:rPr>
                <w:rFonts w:ascii="Arial" w:eastAsia="Calibri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DBE5F1" w:themeFill="accent1" w:themeFillTint="33"/>
            <w:vAlign w:val="center"/>
          </w:tcPr>
          <w:p w14:paraId="1C0DE29C" w14:textId="77777777" w:rsidR="004C16E0" w:rsidRPr="002F6504" w:rsidRDefault="004C16E0" w:rsidP="008773DB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2F6504">
              <w:rPr>
                <w:rFonts w:ascii="Arial" w:eastAsia="Calibri" w:hAnsi="Arial" w:cs="Arial"/>
                <w:bCs/>
                <w:sz w:val="18"/>
                <w:szCs w:val="18"/>
              </w:rPr>
              <w:t>Podpis(y) osoby(osób) uprawnionej (ych)</w:t>
            </w:r>
          </w:p>
        </w:tc>
        <w:tc>
          <w:tcPr>
            <w:tcW w:w="937" w:type="pct"/>
            <w:shd w:val="clear" w:color="auto" w:fill="DBE5F1" w:themeFill="accent1" w:themeFillTint="33"/>
            <w:vAlign w:val="center"/>
          </w:tcPr>
          <w:p w14:paraId="5BBB448D" w14:textId="77777777" w:rsidR="004C16E0" w:rsidRPr="002F6504" w:rsidRDefault="004C16E0" w:rsidP="008773DB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2F6504">
              <w:rPr>
                <w:rFonts w:ascii="Arial" w:eastAsia="Calibri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4C16E0" w:rsidRPr="002F6504" w14:paraId="0F108FA9" w14:textId="77777777" w:rsidTr="008773DB">
        <w:trPr>
          <w:cantSplit/>
          <w:trHeight w:val="359"/>
          <w:jc w:val="center"/>
        </w:trPr>
        <w:tc>
          <w:tcPr>
            <w:tcW w:w="307" w:type="pct"/>
          </w:tcPr>
          <w:p w14:paraId="05758406" w14:textId="77777777" w:rsidR="004C16E0" w:rsidRPr="002F6504" w:rsidRDefault="004C16E0" w:rsidP="008773D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08567EF9" w14:textId="77777777" w:rsidR="004C16E0" w:rsidRPr="002F6504" w:rsidRDefault="004C16E0" w:rsidP="008773D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7951D10C" w14:textId="77777777" w:rsidR="004C16E0" w:rsidRPr="002F6504" w:rsidRDefault="004C16E0" w:rsidP="008773D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52CDBB36" w14:textId="77777777" w:rsidR="004C16E0" w:rsidRPr="002F6504" w:rsidRDefault="004C16E0" w:rsidP="008773D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3993D837" w14:textId="77777777" w:rsidR="004C16E0" w:rsidRPr="002F6504" w:rsidRDefault="004C16E0" w:rsidP="008773D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77DA8866" w14:textId="77777777" w:rsidR="004C16E0" w:rsidRPr="002F6504" w:rsidRDefault="004C16E0" w:rsidP="008773D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15AFA9C4" w14:textId="77777777" w:rsidR="004C16E0" w:rsidRPr="002F6504" w:rsidRDefault="004C16E0" w:rsidP="008773D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14:paraId="0963F681" w14:textId="77777777" w:rsidR="004C16E0" w:rsidRDefault="004C16E0" w:rsidP="004C16E0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AF45780" w14:textId="77777777" w:rsidR="004C16E0" w:rsidRDefault="004C16E0" w:rsidP="004C16E0"/>
    <w:p w14:paraId="31A5E700" w14:textId="77777777" w:rsidR="004C16E0" w:rsidRPr="004C16E0" w:rsidRDefault="004C16E0" w:rsidP="004C16E0">
      <w:pPr>
        <w:spacing w:after="60" w:line="259" w:lineRule="auto"/>
        <w:ind w:left="284"/>
        <w:contextualSpacing/>
        <w:jc w:val="both"/>
        <w:rPr>
          <w:rFonts w:ascii="Arial" w:eastAsia="Calibri" w:hAnsi="Arial" w:cs="Arial"/>
          <w:sz w:val="18"/>
          <w:szCs w:val="18"/>
        </w:rPr>
      </w:pPr>
    </w:p>
    <w:sectPr w:rsidR="004C16E0" w:rsidRPr="004C16E0" w:rsidSect="00235072">
      <w:headerReference w:type="default" r:id="rId13"/>
      <w:footerReference w:type="default" r:id="rId14"/>
      <w:pgSz w:w="11920" w:h="16840"/>
      <w:pgMar w:top="851" w:right="1304" w:bottom="130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6EBF6" w14:textId="77777777" w:rsidR="00482C47" w:rsidRDefault="00482C47" w:rsidP="002A226A">
      <w:pPr>
        <w:spacing w:after="0" w:line="240" w:lineRule="auto"/>
      </w:pPr>
      <w:r>
        <w:separator/>
      </w:r>
    </w:p>
  </w:endnote>
  <w:endnote w:type="continuationSeparator" w:id="0">
    <w:p w14:paraId="0C8E0F9E" w14:textId="77777777" w:rsidR="00482C47" w:rsidRDefault="00482C47" w:rsidP="002A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Alt OnePl MT">
    <w:altName w:val="Times New Roman"/>
    <w:charset w:val="00"/>
    <w:family w:val="auto"/>
    <w:pitch w:val="variable"/>
  </w:font>
  <w:font w:name="StarSymbol">
    <w:altName w:val="MS Gothic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32E38" w14:textId="77777777" w:rsidR="00482C47" w:rsidRDefault="00482C47" w:rsidP="004A1C1F">
    <w:pPr>
      <w:pStyle w:val="Stopka"/>
      <w:tabs>
        <w:tab w:val="clear" w:pos="4536"/>
        <w:tab w:val="clear" w:pos="9072"/>
        <w:tab w:val="left" w:pos="662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9AB33" w14:textId="24402157" w:rsidR="00482C47" w:rsidRPr="0078415B" w:rsidRDefault="00482C47" w:rsidP="00F122D6">
    <w:pPr>
      <w:pStyle w:val="Stopka"/>
      <w:jc w:val="center"/>
      <w:rPr>
        <w:rFonts w:ascii="Arial" w:hAnsi="Arial" w:cs="Arial"/>
        <w:sz w:val="16"/>
        <w:szCs w:val="16"/>
      </w:rPr>
    </w:pPr>
  </w:p>
  <w:p w14:paraId="79E28460" w14:textId="77777777" w:rsidR="00482C47" w:rsidRDefault="00482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228EA" w14:textId="77777777" w:rsidR="00482C47" w:rsidRDefault="00482C47" w:rsidP="002A226A">
      <w:pPr>
        <w:spacing w:after="0" w:line="240" w:lineRule="auto"/>
      </w:pPr>
      <w:r>
        <w:separator/>
      </w:r>
    </w:p>
  </w:footnote>
  <w:footnote w:type="continuationSeparator" w:id="0">
    <w:p w14:paraId="22F76442" w14:textId="77777777" w:rsidR="00482C47" w:rsidRDefault="00482C47" w:rsidP="002A226A">
      <w:pPr>
        <w:spacing w:after="0" w:line="240" w:lineRule="auto"/>
      </w:pPr>
      <w:r>
        <w:continuationSeparator/>
      </w:r>
    </w:p>
  </w:footnote>
  <w:footnote w:id="1">
    <w:p w14:paraId="29E758C6" w14:textId="77777777" w:rsidR="00482C47" w:rsidRPr="008615DE" w:rsidRDefault="00482C47" w:rsidP="0033016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2540F">
        <w:rPr>
          <w:rStyle w:val="Odwoanieprzypisudolnego"/>
          <w:rFonts w:ascii="Arial" w:hAnsi="Arial" w:cs="Arial"/>
          <w:sz w:val="18"/>
          <w:szCs w:val="16"/>
        </w:rPr>
        <w:footnoteRef/>
      </w:r>
      <w:r w:rsidRPr="008615DE">
        <w:rPr>
          <w:rFonts w:ascii="Arial" w:hAnsi="Arial" w:cs="Arial"/>
          <w:sz w:val="16"/>
          <w:szCs w:val="16"/>
        </w:rPr>
        <w:t xml:space="preserve"> Wymagana weryfikacja </w:t>
      </w:r>
      <w:r>
        <w:rPr>
          <w:rFonts w:ascii="Arial" w:hAnsi="Arial" w:cs="Arial"/>
          <w:sz w:val="16"/>
          <w:szCs w:val="16"/>
        </w:rPr>
        <w:t>PGNiG OD</w:t>
      </w:r>
      <w:r w:rsidRPr="008615DE">
        <w:rPr>
          <w:rFonts w:ascii="Arial" w:hAnsi="Arial" w:cs="Arial"/>
          <w:sz w:val="16"/>
          <w:szCs w:val="16"/>
        </w:rPr>
        <w:t xml:space="preserve">. </w:t>
      </w:r>
    </w:p>
  </w:footnote>
  <w:footnote w:id="2">
    <w:p w14:paraId="2B455F6D" w14:textId="6ACC8365" w:rsidR="00482C47" w:rsidRDefault="00482C47" w:rsidP="0033016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2540F">
        <w:rPr>
          <w:rStyle w:val="Odwoanieprzypisudolnego"/>
          <w:rFonts w:ascii="Arial" w:hAnsi="Arial" w:cs="Arial"/>
          <w:sz w:val="18"/>
          <w:szCs w:val="16"/>
        </w:rPr>
        <w:footnoteRef/>
      </w:r>
      <w:r w:rsidRPr="008615DE">
        <w:rPr>
          <w:rFonts w:ascii="Arial" w:hAnsi="Arial" w:cs="Arial"/>
          <w:sz w:val="16"/>
          <w:szCs w:val="16"/>
        </w:rPr>
        <w:t xml:space="preserve"> Wymagana weryfikacja </w:t>
      </w:r>
      <w:r>
        <w:rPr>
          <w:rFonts w:ascii="Arial" w:hAnsi="Arial" w:cs="Arial"/>
          <w:sz w:val="16"/>
          <w:szCs w:val="16"/>
        </w:rPr>
        <w:t>PGNiG OD</w:t>
      </w:r>
      <w:r w:rsidRPr="008615DE">
        <w:rPr>
          <w:rFonts w:ascii="Arial" w:hAnsi="Arial" w:cs="Arial"/>
          <w:sz w:val="16"/>
          <w:szCs w:val="16"/>
        </w:rPr>
        <w:t xml:space="preserve">. </w:t>
      </w:r>
    </w:p>
    <w:p w14:paraId="42D9AD9B" w14:textId="33E5ED26" w:rsidR="00482C47" w:rsidRDefault="00482C47" w:rsidP="0033016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16C79C7B" w14:textId="02CACDB7" w:rsidR="00482C47" w:rsidRDefault="00482C47" w:rsidP="0033016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39428D58" w14:textId="493534B9" w:rsidR="00482C47" w:rsidRDefault="00482C47" w:rsidP="0033016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19348031" w14:textId="77777777" w:rsidR="00482C47" w:rsidRPr="008615DE" w:rsidRDefault="00482C47" w:rsidP="0033016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D38D3" w14:textId="5AF45FB0" w:rsidR="00482C47" w:rsidRDefault="00482C47" w:rsidP="00693840">
    <w:pPr>
      <w:autoSpaceDE w:val="0"/>
      <w:autoSpaceDN w:val="0"/>
      <w:adjustRightInd w:val="0"/>
      <w:spacing w:after="0" w:line="240" w:lineRule="auto"/>
      <w:ind w:left="142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689"/>
        </w:tabs>
        <w:ind w:left="2689" w:hanging="36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E67CCDE6"/>
    <w:name w:val="WW8Num9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0B"/>
    <w:multiLevelType w:val="multilevel"/>
    <w:tmpl w:val="953CA71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70"/>
        </w:tabs>
        <w:ind w:left="107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8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7"/>
    <w:multiLevelType w:val="multilevel"/>
    <w:tmpl w:val="9D2E7D2C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450BB2"/>
    <w:multiLevelType w:val="hybridMultilevel"/>
    <w:tmpl w:val="E07A5582"/>
    <w:lvl w:ilvl="0" w:tplc="7B38979A">
      <w:start w:val="1"/>
      <w:numFmt w:val="lowerLetter"/>
      <w:lvlText w:val="%1)"/>
      <w:lvlJc w:val="center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19B53CC"/>
    <w:multiLevelType w:val="multilevel"/>
    <w:tmpl w:val="290E87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1CE7651"/>
    <w:multiLevelType w:val="hybridMultilevel"/>
    <w:tmpl w:val="6AB41D4A"/>
    <w:lvl w:ilvl="0" w:tplc="1532813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29AE509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9113F6"/>
    <w:multiLevelType w:val="hybridMultilevel"/>
    <w:tmpl w:val="65D61B94"/>
    <w:lvl w:ilvl="0" w:tplc="0E16B5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3EA4872"/>
    <w:multiLevelType w:val="hybridMultilevel"/>
    <w:tmpl w:val="A4E8E66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4E260B"/>
    <w:multiLevelType w:val="hybridMultilevel"/>
    <w:tmpl w:val="9A8A0CCC"/>
    <w:lvl w:ilvl="0" w:tplc="D826D5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063D771C"/>
    <w:multiLevelType w:val="hybridMultilevel"/>
    <w:tmpl w:val="F50ECA3A"/>
    <w:lvl w:ilvl="0" w:tplc="0E16B56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72D01C3"/>
    <w:multiLevelType w:val="hybridMultilevel"/>
    <w:tmpl w:val="08261D1A"/>
    <w:name w:val="WW8Num532"/>
    <w:lvl w:ilvl="0" w:tplc="06BA7A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A691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352817"/>
    <w:multiLevelType w:val="hybridMultilevel"/>
    <w:tmpl w:val="653668C6"/>
    <w:name w:val="WW8Num62"/>
    <w:lvl w:ilvl="0" w:tplc="00000021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 w:tplc="0000000D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09150ACC"/>
    <w:multiLevelType w:val="multilevel"/>
    <w:tmpl w:val="DE388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0B451AAB"/>
    <w:multiLevelType w:val="hybridMultilevel"/>
    <w:tmpl w:val="0A746780"/>
    <w:lvl w:ilvl="0" w:tplc="8138B136">
      <w:start w:val="1"/>
      <w:numFmt w:val="lowerLetter"/>
      <w:lvlText w:val="%1)"/>
      <w:lvlJc w:val="center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0BBF4AA5"/>
    <w:multiLevelType w:val="multilevel"/>
    <w:tmpl w:val="8C9A8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4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0D105399"/>
    <w:multiLevelType w:val="hybridMultilevel"/>
    <w:tmpl w:val="DA1611E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0B94ABB"/>
    <w:multiLevelType w:val="hybridMultilevel"/>
    <w:tmpl w:val="39EC9E7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16A423B"/>
    <w:multiLevelType w:val="multilevel"/>
    <w:tmpl w:val="809ECD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1370633B"/>
    <w:multiLevelType w:val="multilevel"/>
    <w:tmpl w:val="DFB82A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139F690C"/>
    <w:multiLevelType w:val="hybridMultilevel"/>
    <w:tmpl w:val="1EFAA0A4"/>
    <w:lvl w:ilvl="0" w:tplc="04150003">
      <w:start w:val="1"/>
      <w:numFmt w:val="bullet"/>
      <w:lvlText w:val="o"/>
      <w:lvlJc w:val="left"/>
      <w:pPr>
        <w:ind w:left="8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7" w15:restartNumberingAfterBreak="0">
    <w:nsid w:val="13B7140E"/>
    <w:multiLevelType w:val="multilevel"/>
    <w:tmpl w:val="2A16F2EC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781" w:hanging="504"/>
      </w:pPr>
      <w:rPr>
        <w:rFonts w:ascii="Arial" w:eastAsia="Arial Unicode MS" w:hAnsi="Arial" w:cs="Arial"/>
        <w:b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305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60C78D6"/>
    <w:multiLevelType w:val="hybridMultilevel"/>
    <w:tmpl w:val="1178A6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197D1632"/>
    <w:multiLevelType w:val="hybridMultilevel"/>
    <w:tmpl w:val="37760D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A6624F6">
      <w:start w:val="1"/>
      <w:numFmt w:val="lowerLetter"/>
      <w:lvlText w:val="%2)"/>
      <w:lvlJc w:val="left"/>
      <w:pPr>
        <w:ind w:left="180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1B0248C5"/>
    <w:multiLevelType w:val="hybridMultilevel"/>
    <w:tmpl w:val="9A8A0CCC"/>
    <w:lvl w:ilvl="0" w:tplc="D826D5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1B9D1628"/>
    <w:multiLevelType w:val="hybridMultilevel"/>
    <w:tmpl w:val="885800CA"/>
    <w:lvl w:ilvl="0" w:tplc="0415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3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1D0F100F"/>
    <w:multiLevelType w:val="hybridMultilevel"/>
    <w:tmpl w:val="9FCCFED2"/>
    <w:lvl w:ilvl="0" w:tplc="7F0C82AA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5E7D7D"/>
    <w:multiLevelType w:val="hybridMultilevel"/>
    <w:tmpl w:val="93361D34"/>
    <w:lvl w:ilvl="0" w:tplc="B89260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8B18E9"/>
    <w:multiLevelType w:val="hybridMultilevel"/>
    <w:tmpl w:val="8C96E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CF400F"/>
    <w:multiLevelType w:val="hybridMultilevel"/>
    <w:tmpl w:val="BC325CA6"/>
    <w:lvl w:ilvl="0" w:tplc="04150005">
      <w:start w:val="1"/>
      <w:numFmt w:val="bullet"/>
      <w:lvlText w:val=""/>
      <w:lvlJc w:val="left"/>
      <w:pPr>
        <w:ind w:left="13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38" w15:restartNumberingAfterBreak="0">
    <w:nsid w:val="230F1C48"/>
    <w:multiLevelType w:val="hybridMultilevel"/>
    <w:tmpl w:val="DA1611E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241612E2"/>
    <w:multiLevelType w:val="hybridMultilevel"/>
    <w:tmpl w:val="4F12DE74"/>
    <w:styleLink w:val="Styl11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25BE59CA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24644593"/>
    <w:multiLevelType w:val="hybridMultilevel"/>
    <w:tmpl w:val="DF8A50A8"/>
    <w:lvl w:ilvl="0" w:tplc="D0E47148">
      <w:start w:val="1"/>
      <w:numFmt w:val="decimal"/>
      <w:lvlText w:val="%1)"/>
      <w:lvlJc w:val="left"/>
      <w:pPr>
        <w:ind w:left="786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2563030B"/>
    <w:multiLevelType w:val="hybridMultilevel"/>
    <w:tmpl w:val="E8546088"/>
    <w:lvl w:ilvl="0" w:tplc="289061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58D408F"/>
    <w:multiLevelType w:val="hybridMultilevel"/>
    <w:tmpl w:val="440E4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6FD5EB9"/>
    <w:multiLevelType w:val="multilevel"/>
    <w:tmpl w:val="713206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44" w15:restartNumberingAfterBreak="0">
    <w:nsid w:val="27B21302"/>
    <w:multiLevelType w:val="multilevel"/>
    <w:tmpl w:val="B75E2A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2CBD1BFD"/>
    <w:multiLevelType w:val="hybridMultilevel"/>
    <w:tmpl w:val="F84649B0"/>
    <w:name w:val="WW8Num323"/>
    <w:lvl w:ilvl="0" w:tplc="00000021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EA7761A"/>
    <w:multiLevelType w:val="hybridMultilevel"/>
    <w:tmpl w:val="3ACE6C2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778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2F354BE0"/>
    <w:multiLevelType w:val="hybridMultilevel"/>
    <w:tmpl w:val="2D5ED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32BE6731"/>
    <w:multiLevelType w:val="hybridMultilevel"/>
    <w:tmpl w:val="419EBBD8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9" w15:restartNumberingAfterBreak="0">
    <w:nsid w:val="35570C93"/>
    <w:multiLevelType w:val="multilevel"/>
    <w:tmpl w:val="B4304D5A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1922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50" w15:restartNumberingAfterBreak="0">
    <w:nsid w:val="356B05FD"/>
    <w:multiLevelType w:val="hybridMultilevel"/>
    <w:tmpl w:val="DB724D14"/>
    <w:lvl w:ilvl="0" w:tplc="7B38979A">
      <w:start w:val="1"/>
      <w:numFmt w:val="lowerLetter"/>
      <w:lvlText w:val="%1)"/>
      <w:lvlJc w:val="center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36790C10"/>
    <w:multiLevelType w:val="hybridMultilevel"/>
    <w:tmpl w:val="04EC1ACA"/>
    <w:name w:val="WW8Num922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2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3786430E"/>
    <w:multiLevelType w:val="hybridMultilevel"/>
    <w:tmpl w:val="6E0EA4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C259E7"/>
    <w:multiLevelType w:val="hybridMultilevel"/>
    <w:tmpl w:val="813E8DCE"/>
    <w:lvl w:ilvl="0" w:tplc="03588C4A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9C15E01"/>
    <w:multiLevelType w:val="hybridMultilevel"/>
    <w:tmpl w:val="46EC1D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3C8E5EC7"/>
    <w:multiLevelType w:val="multilevel"/>
    <w:tmpl w:val="275EC290"/>
    <w:styleLink w:val="1ust1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Verdana" w:hAnsi="Verdana" w:cs="Verdana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Verdana" w:hAnsi="Verdana" w:cs="Verdana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Verdana" w:hAnsi="Verdana" w:cs="Verdana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Verdana" w:hAnsi="Verdana" w:cs="Verdana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cs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Verdana" w:hAnsi="Verdana" w:cs="Verdana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Verdana" w:hAnsi="Verdana" w:cs="Verdana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Verdana" w:hAnsi="Verdana" w:cs="Verdana" w:hint="default"/>
      </w:rPr>
    </w:lvl>
  </w:abstractNum>
  <w:abstractNum w:abstractNumId="57" w15:restartNumberingAfterBreak="0">
    <w:nsid w:val="3D47081C"/>
    <w:multiLevelType w:val="multilevel"/>
    <w:tmpl w:val="3D48704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9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58" w15:restartNumberingAfterBreak="0">
    <w:nsid w:val="3EBD26E0"/>
    <w:multiLevelType w:val="multilevel"/>
    <w:tmpl w:val="14A8D6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05A72CE"/>
    <w:multiLevelType w:val="hybridMultilevel"/>
    <w:tmpl w:val="125A4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24B7674"/>
    <w:multiLevelType w:val="hybridMultilevel"/>
    <w:tmpl w:val="33303AB0"/>
    <w:lvl w:ilvl="0" w:tplc="ADC4B07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26F4DC4"/>
    <w:multiLevelType w:val="multilevel"/>
    <w:tmpl w:val="914815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9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4886AFB"/>
    <w:multiLevelType w:val="multilevel"/>
    <w:tmpl w:val="3C50248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63" w15:restartNumberingAfterBreak="0">
    <w:nsid w:val="454A5EFC"/>
    <w:multiLevelType w:val="multilevel"/>
    <w:tmpl w:val="4CA001EC"/>
    <w:styleLink w:val="1ust13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64" w15:restartNumberingAfterBreak="0">
    <w:nsid w:val="45895743"/>
    <w:multiLevelType w:val="hybridMultilevel"/>
    <w:tmpl w:val="FF1A1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B4A2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509E487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5EF25C4"/>
    <w:multiLevelType w:val="hybridMultilevel"/>
    <w:tmpl w:val="4222A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025763"/>
    <w:multiLevelType w:val="hybridMultilevel"/>
    <w:tmpl w:val="5F886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7AC4D60"/>
    <w:multiLevelType w:val="hybridMultilevel"/>
    <w:tmpl w:val="9A8A0CCC"/>
    <w:lvl w:ilvl="0" w:tplc="D826D5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47B22D22"/>
    <w:multiLevelType w:val="hybridMultilevel"/>
    <w:tmpl w:val="F99675AC"/>
    <w:lvl w:ilvl="0" w:tplc="820690F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47CB0166"/>
    <w:multiLevelType w:val="hybridMultilevel"/>
    <w:tmpl w:val="A2EC9F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48E6687E"/>
    <w:multiLevelType w:val="multilevel"/>
    <w:tmpl w:val="5BD208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48F92E91"/>
    <w:multiLevelType w:val="multilevel"/>
    <w:tmpl w:val="EA44C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49DE0AE7"/>
    <w:multiLevelType w:val="hybridMultilevel"/>
    <w:tmpl w:val="CE9EF8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4A9B6FED"/>
    <w:multiLevelType w:val="hybridMultilevel"/>
    <w:tmpl w:val="B3E01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CA528E7"/>
    <w:multiLevelType w:val="multilevel"/>
    <w:tmpl w:val="CB1EF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4D741C3A"/>
    <w:multiLevelType w:val="hybridMultilevel"/>
    <w:tmpl w:val="E0F47DB2"/>
    <w:lvl w:ilvl="0" w:tplc="D0AE50E6">
      <w:start w:val="7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77F67F00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color w:val="auto"/>
        <w:spacing w:val="-1"/>
        <w:w w:val="100"/>
        <w:sz w:val="20"/>
        <w:szCs w:val="20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76" w15:restartNumberingAfterBreak="0">
    <w:nsid w:val="4EBA06A8"/>
    <w:multiLevelType w:val="multilevel"/>
    <w:tmpl w:val="3C7000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 w15:restartNumberingAfterBreak="0">
    <w:nsid w:val="501758CF"/>
    <w:multiLevelType w:val="multilevel"/>
    <w:tmpl w:val="ADF4F0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 w15:restartNumberingAfterBreak="0">
    <w:nsid w:val="50BC7048"/>
    <w:multiLevelType w:val="hybridMultilevel"/>
    <w:tmpl w:val="89922E28"/>
    <w:lvl w:ilvl="0" w:tplc="8646C99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1183AB5"/>
    <w:multiLevelType w:val="hybridMultilevel"/>
    <w:tmpl w:val="ECD4477C"/>
    <w:lvl w:ilvl="0" w:tplc="7B38979A">
      <w:start w:val="1"/>
      <w:numFmt w:val="lowerLetter"/>
      <w:lvlText w:val="%1)"/>
      <w:lvlJc w:val="center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 w15:restartNumberingAfterBreak="0">
    <w:nsid w:val="51E91B7F"/>
    <w:multiLevelType w:val="hybridMultilevel"/>
    <w:tmpl w:val="DA1611E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1" w15:restartNumberingAfterBreak="0">
    <w:nsid w:val="529032EA"/>
    <w:multiLevelType w:val="multilevel"/>
    <w:tmpl w:val="891A54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82" w15:restartNumberingAfterBreak="0">
    <w:nsid w:val="55D33D90"/>
    <w:multiLevelType w:val="hybridMultilevel"/>
    <w:tmpl w:val="46EC1D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5DC1461"/>
    <w:multiLevelType w:val="hybridMultilevel"/>
    <w:tmpl w:val="21B6CA30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4" w15:restartNumberingAfterBreak="0">
    <w:nsid w:val="579771E4"/>
    <w:multiLevelType w:val="hybridMultilevel"/>
    <w:tmpl w:val="0E08AC62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5" w15:restartNumberingAfterBreak="0">
    <w:nsid w:val="57CA29AA"/>
    <w:multiLevelType w:val="multilevel"/>
    <w:tmpl w:val="7556CF64"/>
    <w:styleLink w:val="Styl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6" w15:restartNumberingAfterBreak="0">
    <w:nsid w:val="5A110156"/>
    <w:multiLevelType w:val="hybridMultilevel"/>
    <w:tmpl w:val="DD1E6F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1A6624F6">
      <w:start w:val="1"/>
      <w:numFmt w:val="lowerLetter"/>
      <w:lvlText w:val="%2)"/>
      <w:lvlJc w:val="left"/>
      <w:pPr>
        <w:ind w:left="252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7" w15:restartNumberingAfterBreak="0">
    <w:nsid w:val="5B7C665B"/>
    <w:multiLevelType w:val="hybridMultilevel"/>
    <w:tmpl w:val="3B1E413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8" w15:restartNumberingAfterBreak="0">
    <w:nsid w:val="5D1232AE"/>
    <w:multiLevelType w:val="hybridMultilevel"/>
    <w:tmpl w:val="6298DC80"/>
    <w:lvl w:ilvl="0" w:tplc="F336FED4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60B54037"/>
    <w:multiLevelType w:val="hybridMultilevel"/>
    <w:tmpl w:val="630ADEE4"/>
    <w:lvl w:ilvl="0" w:tplc="157EC8BE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0FF56E4"/>
    <w:multiLevelType w:val="multilevel"/>
    <w:tmpl w:val="5E4E2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61B76797"/>
    <w:multiLevelType w:val="hybridMultilevel"/>
    <w:tmpl w:val="933CCA5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2" w15:restartNumberingAfterBreak="0">
    <w:nsid w:val="62AF2C3E"/>
    <w:multiLevelType w:val="hybridMultilevel"/>
    <w:tmpl w:val="1578E89E"/>
    <w:lvl w:ilvl="0" w:tplc="0E16B56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639401C6"/>
    <w:multiLevelType w:val="hybridMultilevel"/>
    <w:tmpl w:val="5282A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4EAF95C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A64CEB"/>
    <w:multiLevelType w:val="hybridMultilevel"/>
    <w:tmpl w:val="91D07FD8"/>
    <w:lvl w:ilvl="0" w:tplc="083081A4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12E2E646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2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95" w15:restartNumberingAfterBreak="0">
    <w:nsid w:val="66FE6D48"/>
    <w:multiLevelType w:val="hybridMultilevel"/>
    <w:tmpl w:val="829C4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7365201"/>
    <w:multiLevelType w:val="hybridMultilevel"/>
    <w:tmpl w:val="87AC4FA0"/>
    <w:lvl w:ilvl="0" w:tplc="0E16B56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7" w15:restartNumberingAfterBreak="0">
    <w:nsid w:val="68957459"/>
    <w:multiLevelType w:val="hybridMultilevel"/>
    <w:tmpl w:val="91A631B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8" w15:restartNumberingAfterBreak="0">
    <w:nsid w:val="69622E59"/>
    <w:multiLevelType w:val="hybridMultilevel"/>
    <w:tmpl w:val="DA1611E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9" w15:restartNumberingAfterBreak="0">
    <w:nsid w:val="6ACD1884"/>
    <w:multiLevelType w:val="multilevel"/>
    <w:tmpl w:val="B5E8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0" w15:restartNumberingAfterBreak="0">
    <w:nsid w:val="6AE35244"/>
    <w:multiLevelType w:val="hybridMultilevel"/>
    <w:tmpl w:val="F898861E"/>
    <w:lvl w:ilvl="0" w:tplc="8B5CB5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>
      <w:start w:val="1"/>
      <w:numFmt w:val="bullet"/>
      <w:pStyle w:val="wypunktowanie2strona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655"/>
        </w:tabs>
        <w:ind w:left="2655" w:hanging="495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95"/>
        </w:tabs>
        <w:ind w:left="3195" w:hanging="495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1" w15:restartNumberingAfterBreak="0">
    <w:nsid w:val="6BDE619E"/>
    <w:multiLevelType w:val="hybridMultilevel"/>
    <w:tmpl w:val="5BB6CEA2"/>
    <w:lvl w:ilvl="0" w:tplc="691E03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9800E7A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C8464D6"/>
    <w:multiLevelType w:val="multilevel"/>
    <w:tmpl w:val="F95868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6DAE0917"/>
    <w:multiLevelType w:val="hybridMultilevel"/>
    <w:tmpl w:val="FB8E1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DD1281"/>
    <w:multiLevelType w:val="hybridMultilevel"/>
    <w:tmpl w:val="2E246E0C"/>
    <w:lvl w:ilvl="0" w:tplc="7B38979A">
      <w:start w:val="1"/>
      <w:numFmt w:val="lowerLetter"/>
      <w:lvlText w:val="%1)"/>
      <w:lvlJc w:val="center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5" w15:restartNumberingAfterBreak="0">
    <w:nsid w:val="721D211B"/>
    <w:multiLevelType w:val="hybridMultilevel"/>
    <w:tmpl w:val="146E117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4164634"/>
    <w:multiLevelType w:val="hybridMultilevel"/>
    <w:tmpl w:val="A72A773A"/>
    <w:lvl w:ilvl="0" w:tplc="0415000B">
      <w:start w:val="1"/>
      <w:numFmt w:val="bullet"/>
      <w:lvlText w:val=""/>
      <w:lvlJc w:val="left"/>
      <w:pPr>
        <w:ind w:left="13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07" w15:restartNumberingAfterBreak="0">
    <w:nsid w:val="75B504EC"/>
    <w:multiLevelType w:val="hybridMultilevel"/>
    <w:tmpl w:val="EAEE3284"/>
    <w:name w:val="WW8Num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8" w15:restartNumberingAfterBreak="0">
    <w:nsid w:val="77401A4E"/>
    <w:multiLevelType w:val="hybridMultilevel"/>
    <w:tmpl w:val="67743F8A"/>
    <w:lvl w:ilvl="0" w:tplc="04150005">
      <w:start w:val="1"/>
      <w:numFmt w:val="bullet"/>
      <w:lvlText w:val=""/>
      <w:lvlJc w:val="left"/>
      <w:pPr>
        <w:ind w:left="13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109" w15:restartNumberingAfterBreak="0">
    <w:nsid w:val="79336B71"/>
    <w:multiLevelType w:val="hybridMultilevel"/>
    <w:tmpl w:val="0AA0ED9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3F07DC"/>
    <w:multiLevelType w:val="multilevel"/>
    <w:tmpl w:val="5E4E2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1" w15:restartNumberingAfterBreak="0">
    <w:nsid w:val="7AD17187"/>
    <w:multiLevelType w:val="hybridMultilevel"/>
    <w:tmpl w:val="3ACADAF6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2" w15:restartNumberingAfterBreak="0">
    <w:nsid w:val="7B136CA5"/>
    <w:multiLevelType w:val="hybridMultilevel"/>
    <w:tmpl w:val="2DE63F3C"/>
    <w:lvl w:ilvl="0" w:tplc="4F98F79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1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7BDE5766"/>
    <w:multiLevelType w:val="hybridMultilevel"/>
    <w:tmpl w:val="8C96E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C3A0E80"/>
    <w:multiLevelType w:val="hybridMultilevel"/>
    <w:tmpl w:val="C3C6F470"/>
    <w:lvl w:ilvl="0" w:tplc="2B1673D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D3D69F4"/>
    <w:multiLevelType w:val="hybridMultilevel"/>
    <w:tmpl w:val="5CB4DC92"/>
    <w:lvl w:ilvl="0" w:tplc="EF6ED8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6" w15:restartNumberingAfterBreak="0">
    <w:nsid w:val="7E456635"/>
    <w:multiLevelType w:val="hybridMultilevel"/>
    <w:tmpl w:val="A6B605E0"/>
    <w:lvl w:ilvl="0" w:tplc="5AD4F5A2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E932D76"/>
    <w:multiLevelType w:val="hybridMultilevel"/>
    <w:tmpl w:val="40FC602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8" w15:restartNumberingAfterBreak="0">
    <w:nsid w:val="7F010DEA"/>
    <w:multiLevelType w:val="hybridMultilevel"/>
    <w:tmpl w:val="8F1246F4"/>
    <w:lvl w:ilvl="0" w:tplc="2108B188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89785B34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2" w:tplc="F3222102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B68A5C9A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10F0188E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4A668B36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30B26292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E678273C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7CCABD24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num w:numId="1">
    <w:abstractNumId w:val="85"/>
  </w:num>
  <w:num w:numId="2">
    <w:abstractNumId w:val="39"/>
  </w:num>
  <w:num w:numId="3">
    <w:abstractNumId w:val="19"/>
  </w:num>
  <w:num w:numId="4">
    <w:abstractNumId w:val="90"/>
  </w:num>
  <w:num w:numId="5">
    <w:abstractNumId w:val="116"/>
  </w:num>
  <w:num w:numId="6">
    <w:abstractNumId w:val="88"/>
  </w:num>
  <w:num w:numId="7">
    <w:abstractNumId w:val="40"/>
  </w:num>
  <w:num w:numId="8">
    <w:abstractNumId w:val="65"/>
  </w:num>
  <w:num w:numId="9">
    <w:abstractNumId w:val="57"/>
  </w:num>
  <w:num w:numId="10">
    <w:abstractNumId w:val="81"/>
  </w:num>
  <w:num w:numId="11">
    <w:abstractNumId w:val="102"/>
  </w:num>
  <w:num w:numId="12">
    <w:abstractNumId w:val="24"/>
  </w:num>
  <w:num w:numId="13">
    <w:abstractNumId w:val="71"/>
  </w:num>
  <w:num w:numId="14">
    <w:abstractNumId w:val="70"/>
  </w:num>
  <w:num w:numId="15">
    <w:abstractNumId w:val="118"/>
  </w:num>
  <w:num w:numId="16">
    <w:abstractNumId w:val="94"/>
  </w:num>
  <w:num w:numId="17">
    <w:abstractNumId w:val="75"/>
  </w:num>
  <w:num w:numId="18">
    <w:abstractNumId w:val="49"/>
  </w:num>
  <w:num w:numId="19">
    <w:abstractNumId w:val="63"/>
  </w:num>
  <w:num w:numId="20">
    <w:abstractNumId w:val="34"/>
  </w:num>
  <w:num w:numId="21">
    <w:abstractNumId w:val="61"/>
  </w:num>
  <w:num w:numId="22">
    <w:abstractNumId w:val="64"/>
  </w:num>
  <w:num w:numId="23">
    <w:abstractNumId w:val="77"/>
  </w:num>
  <w:num w:numId="24">
    <w:abstractNumId w:val="76"/>
  </w:num>
  <w:num w:numId="25">
    <w:abstractNumId w:val="25"/>
  </w:num>
  <w:num w:numId="26">
    <w:abstractNumId w:val="87"/>
  </w:num>
  <w:num w:numId="27">
    <w:abstractNumId w:val="27"/>
  </w:num>
  <w:num w:numId="28">
    <w:abstractNumId w:val="99"/>
  </w:num>
  <w:num w:numId="29">
    <w:abstractNumId w:val="28"/>
  </w:num>
  <w:num w:numId="30">
    <w:abstractNumId w:val="74"/>
  </w:num>
  <w:num w:numId="31">
    <w:abstractNumId w:val="35"/>
  </w:num>
  <w:num w:numId="32">
    <w:abstractNumId w:val="43"/>
  </w:num>
  <w:num w:numId="33">
    <w:abstractNumId w:val="58"/>
  </w:num>
  <w:num w:numId="34">
    <w:abstractNumId w:val="10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</w:num>
  <w:num w:numId="36">
    <w:abstractNumId w:val="11"/>
  </w:num>
  <w:num w:numId="37">
    <w:abstractNumId w:val="56"/>
  </w:num>
  <w:num w:numId="38">
    <w:abstractNumId w:val="23"/>
  </w:num>
  <w:num w:numId="39">
    <w:abstractNumId w:val="86"/>
  </w:num>
  <w:num w:numId="40">
    <w:abstractNumId w:val="114"/>
  </w:num>
  <w:num w:numId="41">
    <w:abstractNumId w:val="111"/>
  </w:num>
  <w:num w:numId="42">
    <w:abstractNumId w:val="60"/>
  </w:num>
  <w:num w:numId="43">
    <w:abstractNumId w:val="78"/>
  </w:num>
  <w:num w:numId="44">
    <w:abstractNumId w:val="110"/>
  </w:num>
  <w:num w:numId="45">
    <w:abstractNumId w:val="84"/>
  </w:num>
  <w:num w:numId="46">
    <w:abstractNumId w:val="21"/>
  </w:num>
  <w:num w:numId="47">
    <w:abstractNumId w:val="26"/>
  </w:num>
  <w:num w:numId="48">
    <w:abstractNumId w:val="105"/>
  </w:num>
  <w:num w:numId="49">
    <w:abstractNumId w:val="12"/>
  </w:num>
  <w:num w:numId="50">
    <w:abstractNumId w:val="53"/>
  </w:num>
  <w:num w:numId="51">
    <w:abstractNumId w:val="93"/>
  </w:num>
  <w:num w:numId="52">
    <w:abstractNumId w:val="46"/>
  </w:num>
  <w:num w:numId="53">
    <w:abstractNumId w:val="33"/>
  </w:num>
  <w:num w:numId="54">
    <w:abstractNumId w:val="52"/>
  </w:num>
  <w:num w:numId="55">
    <w:abstractNumId w:val="30"/>
  </w:num>
  <w:num w:numId="56">
    <w:abstractNumId w:val="36"/>
  </w:num>
  <w:num w:numId="57">
    <w:abstractNumId w:val="83"/>
  </w:num>
  <w:num w:numId="58">
    <w:abstractNumId w:val="113"/>
  </w:num>
  <w:num w:numId="59">
    <w:abstractNumId w:val="103"/>
  </w:num>
  <w:num w:numId="60">
    <w:abstractNumId w:val="91"/>
  </w:num>
  <w:num w:numId="61">
    <w:abstractNumId w:val="48"/>
  </w:num>
  <w:num w:numId="62">
    <w:abstractNumId w:val="66"/>
  </w:num>
  <w:num w:numId="63">
    <w:abstractNumId w:val="73"/>
  </w:num>
  <w:num w:numId="64">
    <w:abstractNumId w:val="47"/>
  </w:num>
  <w:num w:numId="65">
    <w:abstractNumId w:val="42"/>
  </w:num>
  <w:num w:numId="66">
    <w:abstractNumId w:val="95"/>
  </w:num>
  <w:num w:numId="67">
    <w:abstractNumId w:val="55"/>
  </w:num>
  <w:num w:numId="68">
    <w:abstractNumId w:val="82"/>
  </w:num>
  <w:num w:numId="69">
    <w:abstractNumId w:val="117"/>
  </w:num>
  <w:num w:numId="70">
    <w:abstractNumId w:val="68"/>
  </w:num>
  <w:num w:numId="71">
    <w:abstractNumId w:val="59"/>
  </w:num>
  <w:num w:numId="72">
    <w:abstractNumId w:val="97"/>
  </w:num>
  <w:num w:numId="73">
    <w:abstractNumId w:val="41"/>
  </w:num>
  <w:num w:numId="74">
    <w:abstractNumId w:val="69"/>
  </w:num>
  <w:num w:numId="75">
    <w:abstractNumId w:val="72"/>
  </w:num>
  <w:num w:numId="76">
    <w:abstractNumId w:val="29"/>
  </w:num>
  <w:num w:numId="77">
    <w:abstractNumId w:val="109"/>
  </w:num>
  <w:num w:numId="78">
    <w:abstractNumId w:val="54"/>
  </w:num>
  <w:num w:numId="79">
    <w:abstractNumId w:val="112"/>
  </w:num>
  <w:num w:numId="80">
    <w:abstractNumId w:val="32"/>
  </w:num>
  <w:num w:numId="81">
    <w:abstractNumId w:val="22"/>
  </w:num>
  <w:num w:numId="82">
    <w:abstractNumId w:val="67"/>
  </w:num>
  <w:num w:numId="83">
    <w:abstractNumId w:val="20"/>
  </w:num>
  <w:num w:numId="84">
    <w:abstractNumId w:val="15"/>
  </w:num>
  <w:num w:numId="85">
    <w:abstractNumId w:val="10"/>
  </w:num>
  <w:num w:numId="86">
    <w:abstractNumId w:val="50"/>
  </w:num>
  <w:num w:numId="87">
    <w:abstractNumId w:val="115"/>
  </w:num>
  <w:num w:numId="88">
    <w:abstractNumId w:val="108"/>
  </w:num>
  <w:num w:numId="89">
    <w:abstractNumId w:val="16"/>
  </w:num>
  <w:num w:numId="90">
    <w:abstractNumId w:val="14"/>
  </w:num>
  <w:num w:numId="91">
    <w:abstractNumId w:val="92"/>
  </w:num>
  <w:num w:numId="92">
    <w:abstractNumId w:val="96"/>
  </w:num>
  <w:num w:numId="93">
    <w:abstractNumId w:val="37"/>
  </w:num>
  <w:num w:numId="94">
    <w:abstractNumId w:val="13"/>
  </w:num>
  <w:num w:numId="95">
    <w:abstractNumId w:val="79"/>
  </w:num>
  <w:num w:numId="96">
    <w:abstractNumId w:val="104"/>
  </w:num>
  <w:num w:numId="97">
    <w:abstractNumId w:val="98"/>
  </w:num>
  <w:num w:numId="98">
    <w:abstractNumId w:val="38"/>
  </w:num>
  <w:num w:numId="99">
    <w:abstractNumId w:val="80"/>
  </w:num>
  <w:num w:numId="100">
    <w:abstractNumId w:val="31"/>
  </w:num>
  <w:num w:numId="101">
    <w:abstractNumId w:val="106"/>
  </w:num>
  <w:num w:numId="102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89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embedSystemFonts/>
  <w:bordersDoNotSurroundHeader/>
  <w:bordersDoNotSurroundFooter/>
  <w:defaultTabStop w:val="34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06"/>
    <w:rsid w:val="000008F8"/>
    <w:rsid w:val="00000EB0"/>
    <w:rsid w:val="00003869"/>
    <w:rsid w:val="000038CA"/>
    <w:rsid w:val="000058B3"/>
    <w:rsid w:val="00006B45"/>
    <w:rsid w:val="000076BF"/>
    <w:rsid w:val="00011BB9"/>
    <w:rsid w:val="0001200C"/>
    <w:rsid w:val="0001344A"/>
    <w:rsid w:val="000136D4"/>
    <w:rsid w:val="000138F6"/>
    <w:rsid w:val="00013AB8"/>
    <w:rsid w:val="00015CBA"/>
    <w:rsid w:val="00016691"/>
    <w:rsid w:val="00020C94"/>
    <w:rsid w:val="00021597"/>
    <w:rsid w:val="0002162F"/>
    <w:rsid w:val="000220A9"/>
    <w:rsid w:val="00024472"/>
    <w:rsid w:val="0003023C"/>
    <w:rsid w:val="00030D7E"/>
    <w:rsid w:val="00035FEE"/>
    <w:rsid w:val="00036977"/>
    <w:rsid w:val="000371F1"/>
    <w:rsid w:val="00037E65"/>
    <w:rsid w:val="00042127"/>
    <w:rsid w:val="00042379"/>
    <w:rsid w:val="00042C27"/>
    <w:rsid w:val="000454CE"/>
    <w:rsid w:val="0004560C"/>
    <w:rsid w:val="00046621"/>
    <w:rsid w:val="00046C39"/>
    <w:rsid w:val="00046C74"/>
    <w:rsid w:val="00050EFD"/>
    <w:rsid w:val="00052034"/>
    <w:rsid w:val="00052274"/>
    <w:rsid w:val="00052C55"/>
    <w:rsid w:val="0005312F"/>
    <w:rsid w:val="00054595"/>
    <w:rsid w:val="00055389"/>
    <w:rsid w:val="00055648"/>
    <w:rsid w:val="000602C9"/>
    <w:rsid w:val="000628BE"/>
    <w:rsid w:val="00063FD7"/>
    <w:rsid w:val="00064D04"/>
    <w:rsid w:val="000653E1"/>
    <w:rsid w:val="0006552A"/>
    <w:rsid w:val="0006765A"/>
    <w:rsid w:val="00070AED"/>
    <w:rsid w:val="000733AB"/>
    <w:rsid w:val="0007481C"/>
    <w:rsid w:val="00075322"/>
    <w:rsid w:val="00075811"/>
    <w:rsid w:val="00076600"/>
    <w:rsid w:val="00077025"/>
    <w:rsid w:val="00081CF0"/>
    <w:rsid w:val="00083110"/>
    <w:rsid w:val="0008388E"/>
    <w:rsid w:val="000871A7"/>
    <w:rsid w:val="00090435"/>
    <w:rsid w:val="00090571"/>
    <w:rsid w:val="00091EC6"/>
    <w:rsid w:val="00093137"/>
    <w:rsid w:val="00093184"/>
    <w:rsid w:val="00096902"/>
    <w:rsid w:val="000A32D2"/>
    <w:rsid w:val="000A4634"/>
    <w:rsid w:val="000A4C76"/>
    <w:rsid w:val="000A5521"/>
    <w:rsid w:val="000A5941"/>
    <w:rsid w:val="000A5F61"/>
    <w:rsid w:val="000A716C"/>
    <w:rsid w:val="000B2361"/>
    <w:rsid w:val="000B504D"/>
    <w:rsid w:val="000B5871"/>
    <w:rsid w:val="000B7388"/>
    <w:rsid w:val="000B7927"/>
    <w:rsid w:val="000C0CD6"/>
    <w:rsid w:val="000C3094"/>
    <w:rsid w:val="000C49CC"/>
    <w:rsid w:val="000C562B"/>
    <w:rsid w:val="000C70B8"/>
    <w:rsid w:val="000C7C42"/>
    <w:rsid w:val="000D1100"/>
    <w:rsid w:val="000D1118"/>
    <w:rsid w:val="000D1B35"/>
    <w:rsid w:val="000D36F9"/>
    <w:rsid w:val="000D461E"/>
    <w:rsid w:val="000D77B7"/>
    <w:rsid w:val="000D7F71"/>
    <w:rsid w:val="000E2D1C"/>
    <w:rsid w:val="000E3829"/>
    <w:rsid w:val="000E67FF"/>
    <w:rsid w:val="000E748D"/>
    <w:rsid w:val="000E763A"/>
    <w:rsid w:val="000E7DE7"/>
    <w:rsid w:val="000F11A3"/>
    <w:rsid w:val="000F2663"/>
    <w:rsid w:val="000F2827"/>
    <w:rsid w:val="000F2EAE"/>
    <w:rsid w:val="000F3C2A"/>
    <w:rsid w:val="000F3F10"/>
    <w:rsid w:val="000F66C3"/>
    <w:rsid w:val="000F6ADF"/>
    <w:rsid w:val="000F6D41"/>
    <w:rsid w:val="0010055D"/>
    <w:rsid w:val="001006A4"/>
    <w:rsid w:val="00107B58"/>
    <w:rsid w:val="0011022C"/>
    <w:rsid w:val="001122D0"/>
    <w:rsid w:val="0011323C"/>
    <w:rsid w:val="00113DF6"/>
    <w:rsid w:val="001158F9"/>
    <w:rsid w:val="00115CEF"/>
    <w:rsid w:val="00117CD9"/>
    <w:rsid w:val="00117FD9"/>
    <w:rsid w:val="00120445"/>
    <w:rsid w:val="00120757"/>
    <w:rsid w:val="00122382"/>
    <w:rsid w:val="00122CB8"/>
    <w:rsid w:val="00123BB3"/>
    <w:rsid w:val="0012416D"/>
    <w:rsid w:val="00124F1F"/>
    <w:rsid w:val="00125063"/>
    <w:rsid w:val="00127448"/>
    <w:rsid w:val="001302DA"/>
    <w:rsid w:val="0013047C"/>
    <w:rsid w:val="00131313"/>
    <w:rsid w:val="00132B4F"/>
    <w:rsid w:val="00133517"/>
    <w:rsid w:val="00134213"/>
    <w:rsid w:val="00135613"/>
    <w:rsid w:val="001411B3"/>
    <w:rsid w:val="0014186C"/>
    <w:rsid w:val="00143C7E"/>
    <w:rsid w:val="00143D1A"/>
    <w:rsid w:val="00143E08"/>
    <w:rsid w:val="0014492D"/>
    <w:rsid w:val="00144A95"/>
    <w:rsid w:val="00150217"/>
    <w:rsid w:val="00150EE9"/>
    <w:rsid w:val="00153C97"/>
    <w:rsid w:val="0015430C"/>
    <w:rsid w:val="00154B24"/>
    <w:rsid w:val="00156DF1"/>
    <w:rsid w:val="0016313A"/>
    <w:rsid w:val="00163A26"/>
    <w:rsid w:val="00164ACF"/>
    <w:rsid w:val="00164C5B"/>
    <w:rsid w:val="0016537A"/>
    <w:rsid w:val="00165493"/>
    <w:rsid w:val="00165EEB"/>
    <w:rsid w:val="00170572"/>
    <w:rsid w:val="00170F45"/>
    <w:rsid w:val="00173287"/>
    <w:rsid w:val="001735A1"/>
    <w:rsid w:val="00173DEB"/>
    <w:rsid w:val="001746CB"/>
    <w:rsid w:val="001755BC"/>
    <w:rsid w:val="0017582D"/>
    <w:rsid w:val="00183FFA"/>
    <w:rsid w:val="00184F31"/>
    <w:rsid w:val="00186BFE"/>
    <w:rsid w:val="0018772E"/>
    <w:rsid w:val="00187A5C"/>
    <w:rsid w:val="001902FA"/>
    <w:rsid w:val="00191D40"/>
    <w:rsid w:val="001932C0"/>
    <w:rsid w:val="00193EEA"/>
    <w:rsid w:val="0019525A"/>
    <w:rsid w:val="001A000D"/>
    <w:rsid w:val="001A3BE6"/>
    <w:rsid w:val="001A5418"/>
    <w:rsid w:val="001A63DE"/>
    <w:rsid w:val="001B3585"/>
    <w:rsid w:val="001B6A24"/>
    <w:rsid w:val="001B779E"/>
    <w:rsid w:val="001B7B22"/>
    <w:rsid w:val="001C1282"/>
    <w:rsid w:val="001C1300"/>
    <w:rsid w:val="001C5132"/>
    <w:rsid w:val="001C70A9"/>
    <w:rsid w:val="001C7163"/>
    <w:rsid w:val="001C7402"/>
    <w:rsid w:val="001C7F1B"/>
    <w:rsid w:val="001D2DFE"/>
    <w:rsid w:val="001D31A9"/>
    <w:rsid w:val="001E03BE"/>
    <w:rsid w:val="001E1379"/>
    <w:rsid w:val="001E43D3"/>
    <w:rsid w:val="001E7CA5"/>
    <w:rsid w:val="001F1640"/>
    <w:rsid w:val="001F4C21"/>
    <w:rsid w:val="001F63AE"/>
    <w:rsid w:val="001F7A3C"/>
    <w:rsid w:val="002009B7"/>
    <w:rsid w:val="00202F7E"/>
    <w:rsid w:val="0020306D"/>
    <w:rsid w:val="002042CB"/>
    <w:rsid w:val="002043BB"/>
    <w:rsid w:val="00204D7A"/>
    <w:rsid w:val="00205A59"/>
    <w:rsid w:val="00206CC8"/>
    <w:rsid w:val="00206EBE"/>
    <w:rsid w:val="00207653"/>
    <w:rsid w:val="00207A81"/>
    <w:rsid w:val="0021133B"/>
    <w:rsid w:val="002113CF"/>
    <w:rsid w:val="00212650"/>
    <w:rsid w:val="002127D7"/>
    <w:rsid w:val="00213349"/>
    <w:rsid w:val="00217A70"/>
    <w:rsid w:val="00222B1B"/>
    <w:rsid w:val="00231251"/>
    <w:rsid w:val="00233E61"/>
    <w:rsid w:val="00235072"/>
    <w:rsid w:val="00236FDA"/>
    <w:rsid w:val="002406C1"/>
    <w:rsid w:val="002417B1"/>
    <w:rsid w:val="002418A8"/>
    <w:rsid w:val="00241D9E"/>
    <w:rsid w:val="00241FFE"/>
    <w:rsid w:val="00242417"/>
    <w:rsid w:val="0024258C"/>
    <w:rsid w:val="002430CD"/>
    <w:rsid w:val="00245734"/>
    <w:rsid w:val="0024583A"/>
    <w:rsid w:val="002466BE"/>
    <w:rsid w:val="00250461"/>
    <w:rsid w:val="0026167B"/>
    <w:rsid w:val="002623DB"/>
    <w:rsid w:val="002627B4"/>
    <w:rsid w:val="00262EF3"/>
    <w:rsid w:val="00263002"/>
    <w:rsid w:val="0026324C"/>
    <w:rsid w:val="00263585"/>
    <w:rsid w:val="00266B70"/>
    <w:rsid w:val="00267048"/>
    <w:rsid w:val="002674B2"/>
    <w:rsid w:val="00267793"/>
    <w:rsid w:val="002715F8"/>
    <w:rsid w:val="00273ECD"/>
    <w:rsid w:val="00275632"/>
    <w:rsid w:val="00277823"/>
    <w:rsid w:val="002778FF"/>
    <w:rsid w:val="00280FC0"/>
    <w:rsid w:val="00281014"/>
    <w:rsid w:val="00281861"/>
    <w:rsid w:val="002831BC"/>
    <w:rsid w:val="002838D5"/>
    <w:rsid w:val="00283F54"/>
    <w:rsid w:val="0028556D"/>
    <w:rsid w:val="002856D2"/>
    <w:rsid w:val="00286D35"/>
    <w:rsid w:val="0028723F"/>
    <w:rsid w:val="0029113E"/>
    <w:rsid w:val="00291F9E"/>
    <w:rsid w:val="00295B15"/>
    <w:rsid w:val="002962DB"/>
    <w:rsid w:val="00296B6D"/>
    <w:rsid w:val="00297886"/>
    <w:rsid w:val="002A024B"/>
    <w:rsid w:val="002A226A"/>
    <w:rsid w:val="002A3936"/>
    <w:rsid w:val="002A4CF0"/>
    <w:rsid w:val="002A5B39"/>
    <w:rsid w:val="002A5DCE"/>
    <w:rsid w:val="002B192E"/>
    <w:rsid w:val="002B2896"/>
    <w:rsid w:val="002B29D0"/>
    <w:rsid w:val="002B2BEE"/>
    <w:rsid w:val="002B4DAD"/>
    <w:rsid w:val="002B6294"/>
    <w:rsid w:val="002B68DF"/>
    <w:rsid w:val="002B6D8B"/>
    <w:rsid w:val="002B72EA"/>
    <w:rsid w:val="002C1BC6"/>
    <w:rsid w:val="002C2AAF"/>
    <w:rsid w:val="002C5E9D"/>
    <w:rsid w:val="002C628D"/>
    <w:rsid w:val="002C62CF"/>
    <w:rsid w:val="002D0A8D"/>
    <w:rsid w:val="002D16D7"/>
    <w:rsid w:val="002D17F1"/>
    <w:rsid w:val="002D249A"/>
    <w:rsid w:val="002D2B4F"/>
    <w:rsid w:val="002D2EB7"/>
    <w:rsid w:val="002D53C5"/>
    <w:rsid w:val="002D63C7"/>
    <w:rsid w:val="002D7014"/>
    <w:rsid w:val="002D7768"/>
    <w:rsid w:val="002D7B70"/>
    <w:rsid w:val="002E26E4"/>
    <w:rsid w:val="002E2D0D"/>
    <w:rsid w:val="002E30AE"/>
    <w:rsid w:val="002E31FB"/>
    <w:rsid w:val="002E3D94"/>
    <w:rsid w:val="002E4E49"/>
    <w:rsid w:val="002E4FBF"/>
    <w:rsid w:val="002E625D"/>
    <w:rsid w:val="002E6E84"/>
    <w:rsid w:val="002F074E"/>
    <w:rsid w:val="002F1218"/>
    <w:rsid w:val="002F1471"/>
    <w:rsid w:val="002F233E"/>
    <w:rsid w:val="002F2D0B"/>
    <w:rsid w:val="002F3826"/>
    <w:rsid w:val="002F3907"/>
    <w:rsid w:val="002F3BBD"/>
    <w:rsid w:val="002F3C2B"/>
    <w:rsid w:val="002F3D18"/>
    <w:rsid w:val="002F4625"/>
    <w:rsid w:val="002F5D3F"/>
    <w:rsid w:val="002F6504"/>
    <w:rsid w:val="002F7B61"/>
    <w:rsid w:val="00303382"/>
    <w:rsid w:val="003064BD"/>
    <w:rsid w:val="003067BE"/>
    <w:rsid w:val="003110DD"/>
    <w:rsid w:val="00311BDD"/>
    <w:rsid w:val="00312482"/>
    <w:rsid w:val="0032383E"/>
    <w:rsid w:val="00323FA1"/>
    <w:rsid w:val="00325868"/>
    <w:rsid w:val="0032719F"/>
    <w:rsid w:val="00330167"/>
    <w:rsid w:val="0033141A"/>
    <w:rsid w:val="00331E81"/>
    <w:rsid w:val="003328F7"/>
    <w:rsid w:val="00334979"/>
    <w:rsid w:val="0033525B"/>
    <w:rsid w:val="00336CE7"/>
    <w:rsid w:val="003401F4"/>
    <w:rsid w:val="0034290A"/>
    <w:rsid w:val="003436BF"/>
    <w:rsid w:val="003468D0"/>
    <w:rsid w:val="00346E1D"/>
    <w:rsid w:val="00346E4B"/>
    <w:rsid w:val="00347666"/>
    <w:rsid w:val="003505D0"/>
    <w:rsid w:val="003509CE"/>
    <w:rsid w:val="00351836"/>
    <w:rsid w:val="00351B91"/>
    <w:rsid w:val="00354153"/>
    <w:rsid w:val="00356362"/>
    <w:rsid w:val="00360A40"/>
    <w:rsid w:val="003614B4"/>
    <w:rsid w:val="00361AD7"/>
    <w:rsid w:val="00363CFE"/>
    <w:rsid w:val="00365A62"/>
    <w:rsid w:val="00366625"/>
    <w:rsid w:val="003675BD"/>
    <w:rsid w:val="003714EA"/>
    <w:rsid w:val="00371835"/>
    <w:rsid w:val="00371C7B"/>
    <w:rsid w:val="0037229B"/>
    <w:rsid w:val="003742C2"/>
    <w:rsid w:val="00374F47"/>
    <w:rsid w:val="00375D6C"/>
    <w:rsid w:val="00376650"/>
    <w:rsid w:val="003766D8"/>
    <w:rsid w:val="0037795E"/>
    <w:rsid w:val="00380FC4"/>
    <w:rsid w:val="00381FA3"/>
    <w:rsid w:val="00382382"/>
    <w:rsid w:val="00383808"/>
    <w:rsid w:val="00384058"/>
    <w:rsid w:val="003848F2"/>
    <w:rsid w:val="00387FF1"/>
    <w:rsid w:val="00390FC3"/>
    <w:rsid w:val="003911CB"/>
    <w:rsid w:val="0039189C"/>
    <w:rsid w:val="003925FE"/>
    <w:rsid w:val="003941EE"/>
    <w:rsid w:val="00394614"/>
    <w:rsid w:val="00395160"/>
    <w:rsid w:val="00396800"/>
    <w:rsid w:val="00396C7B"/>
    <w:rsid w:val="00397895"/>
    <w:rsid w:val="003A27D4"/>
    <w:rsid w:val="003A70ED"/>
    <w:rsid w:val="003B0BFF"/>
    <w:rsid w:val="003B1388"/>
    <w:rsid w:val="003B2332"/>
    <w:rsid w:val="003B4399"/>
    <w:rsid w:val="003B4647"/>
    <w:rsid w:val="003B7806"/>
    <w:rsid w:val="003B7823"/>
    <w:rsid w:val="003C419E"/>
    <w:rsid w:val="003D0556"/>
    <w:rsid w:val="003D0E40"/>
    <w:rsid w:val="003D226B"/>
    <w:rsid w:val="003D416E"/>
    <w:rsid w:val="003D5A7B"/>
    <w:rsid w:val="003D5BDE"/>
    <w:rsid w:val="003E0645"/>
    <w:rsid w:val="003E1360"/>
    <w:rsid w:val="003E1961"/>
    <w:rsid w:val="003E2E01"/>
    <w:rsid w:val="003F139F"/>
    <w:rsid w:val="003F1979"/>
    <w:rsid w:val="003F3BAE"/>
    <w:rsid w:val="003F4127"/>
    <w:rsid w:val="003F4C43"/>
    <w:rsid w:val="003F6459"/>
    <w:rsid w:val="00402AFA"/>
    <w:rsid w:val="00403860"/>
    <w:rsid w:val="004045C4"/>
    <w:rsid w:val="00407119"/>
    <w:rsid w:val="00412FC8"/>
    <w:rsid w:val="00414030"/>
    <w:rsid w:val="00415A84"/>
    <w:rsid w:val="00417089"/>
    <w:rsid w:val="00420755"/>
    <w:rsid w:val="00422839"/>
    <w:rsid w:val="00424333"/>
    <w:rsid w:val="00425D48"/>
    <w:rsid w:val="00425D7D"/>
    <w:rsid w:val="004271ED"/>
    <w:rsid w:val="00430630"/>
    <w:rsid w:val="00430D8F"/>
    <w:rsid w:val="00430E65"/>
    <w:rsid w:val="004325D4"/>
    <w:rsid w:val="00432E1C"/>
    <w:rsid w:val="00435333"/>
    <w:rsid w:val="00436CF2"/>
    <w:rsid w:val="00437B0D"/>
    <w:rsid w:val="00441617"/>
    <w:rsid w:val="004419CF"/>
    <w:rsid w:val="004421C5"/>
    <w:rsid w:val="004441C2"/>
    <w:rsid w:val="004455D4"/>
    <w:rsid w:val="00445C0B"/>
    <w:rsid w:val="00445EF0"/>
    <w:rsid w:val="004465E1"/>
    <w:rsid w:val="00451306"/>
    <w:rsid w:val="004517D1"/>
    <w:rsid w:val="004540FF"/>
    <w:rsid w:val="00455036"/>
    <w:rsid w:val="00461806"/>
    <w:rsid w:val="0046759C"/>
    <w:rsid w:val="00472F9A"/>
    <w:rsid w:val="0047581B"/>
    <w:rsid w:val="00476B0B"/>
    <w:rsid w:val="00476F94"/>
    <w:rsid w:val="0047747B"/>
    <w:rsid w:val="004778B4"/>
    <w:rsid w:val="004801CA"/>
    <w:rsid w:val="00482C47"/>
    <w:rsid w:val="00482C5F"/>
    <w:rsid w:val="004837E0"/>
    <w:rsid w:val="0048409F"/>
    <w:rsid w:val="00484727"/>
    <w:rsid w:val="004852D8"/>
    <w:rsid w:val="00487932"/>
    <w:rsid w:val="00487B33"/>
    <w:rsid w:val="0049219F"/>
    <w:rsid w:val="004930FB"/>
    <w:rsid w:val="00493443"/>
    <w:rsid w:val="00494CF9"/>
    <w:rsid w:val="004955DC"/>
    <w:rsid w:val="004A0105"/>
    <w:rsid w:val="004A1C1F"/>
    <w:rsid w:val="004A2432"/>
    <w:rsid w:val="004A46D6"/>
    <w:rsid w:val="004A57BC"/>
    <w:rsid w:val="004A5860"/>
    <w:rsid w:val="004A6AFB"/>
    <w:rsid w:val="004A70AB"/>
    <w:rsid w:val="004A7EC1"/>
    <w:rsid w:val="004B152D"/>
    <w:rsid w:val="004B1DFC"/>
    <w:rsid w:val="004B2178"/>
    <w:rsid w:val="004B36A3"/>
    <w:rsid w:val="004B724D"/>
    <w:rsid w:val="004B7EEA"/>
    <w:rsid w:val="004C0259"/>
    <w:rsid w:val="004C04FD"/>
    <w:rsid w:val="004C0D02"/>
    <w:rsid w:val="004C16D4"/>
    <w:rsid w:val="004C16E0"/>
    <w:rsid w:val="004C4ED8"/>
    <w:rsid w:val="004C604D"/>
    <w:rsid w:val="004D038F"/>
    <w:rsid w:val="004D1EBB"/>
    <w:rsid w:val="004D33B2"/>
    <w:rsid w:val="004D3823"/>
    <w:rsid w:val="004D3BAF"/>
    <w:rsid w:val="004D5D0B"/>
    <w:rsid w:val="004D65B9"/>
    <w:rsid w:val="004D6DBE"/>
    <w:rsid w:val="004D79AA"/>
    <w:rsid w:val="004E0B19"/>
    <w:rsid w:val="004E1627"/>
    <w:rsid w:val="004E2F90"/>
    <w:rsid w:val="004E3D0B"/>
    <w:rsid w:val="004E3ECE"/>
    <w:rsid w:val="004E798F"/>
    <w:rsid w:val="004E7F43"/>
    <w:rsid w:val="004F08A7"/>
    <w:rsid w:val="004F2205"/>
    <w:rsid w:val="004F3A27"/>
    <w:rsid w:val="004F42A1"/>
    <w:rsid w:val="004F5BDC"/>
    <w:rsid w:val="004F5CBA"/>
    <w:rsid w:val="00504D17"/>
    <w:rsid w:val="00504F36"/>
    <w:rsid w:val="00505F2F"/>
    <w:rsid w:val="005065A1"/>
    <w:rsid w:val="00507692"/>
    <w:rsid w:val="00510E68"/>
    <w:rsid w:val="00511074"/>
    <w:rsid w:val="0051121D"/>
    <w:rsid w:val="005113E7"/>
    <w:rsid w:val="005124EE"/>
    <w:rsid w:val="00512AF7"/>
    <w:rsid w:val="00513CED"/>
    <w:rsid w:val="00514884"/>
    <w:rsid w:val="00514C90"/>
    <w:rsid w:val="00515635"/>
    <w:rsid w:val="0051744B"/>
    <w:rsid w:val="005175F3"/>
    <w:rsid w:val="00520ED0"/>
    <w:rsid w:val="00521165"/>
    <w:rsid w:val="00523010"/>
    <w:rsid w:val="00527AA3"/>
    <w:rsid w:val="00530C3E"/>
    <w:rsid w:val="00531224"/>
    <w:rsid w:val="0053166B"/>
    <w:rsid w:val="00532840"/>
    <w:rsid w:val="00533268"/>
    <w:rsid w:val="005333F0"/>
    <w:rsid w:val="00537658"/>
    <w:rsid w:val="00537A71"/>
    <w:rsid w:val="00542708"/>
    <w:rsid w:val="00542803"/>
    <w:rsid w:val="00542ED6"/>
    <w:rsid w:val="00543FBB"/>
    <w:rsid w:val="00550600"/>
    <w:rsid w:val="005507F7"/>
    <w:rsid w:val="0055557E"/>
    <w:rsid w:val="005569C2"/>
    <w:rsid w:val="0056054F"/>
    <w:rsid w:val="00560C08"/>
    <w:rsid w:val="0056133B"/>
    <w:rsid w:val="00561362"/>
    <w:rsid w:val="00564FFD"/>
    <w:rsid w:val="00565528"/>
    <w:rsid w:val="00566E22"/>
    <w:rsid w:val="0056790E"/>
    <w:rsid w:val="00570C2D"/>
    <w:rsid w:val="0057192B"/>
    <w:rsid w:val="005725FE"/>
    <w:rsid w:val="00572A16"/>
    <w:rsid w:val="00572DE9"/>
    <w:rsid w:val="00575E0D"/>
    <w:rsid w:val="00577910"/>
    <w:rsid w:val="00577ADD"/>
    <w:rsid w:val="00577B5E"/>
    <w:rsid w:val="00584923"/>
    <w:rsid w:val="00585809"/>
    <w:rsid w:val="00585E24"/>
    <w:rsid w:val="005860EE"/>
    <w:rsid w:val="005907C9"/>
    <w:rsid w:val="005931F6"/>
    <w:rsid w:val="005936EB"/>
    <w:rsid w:val="00595BF9"/>
    <w:rsid w:val="005A0819"/>
    <w:rsid w:val="005A2DB5"/>
    <w:rsid w:val="005A3B24"/>
    <w:rsid w:val="005A448D"/>
    <w:rsid w:val="005A6231"/>
    <w:rsid w:val="005A735B"/>
    <w:rsid w:val="005B097A"/>
    <w:rsid w:val="005B0A0A"/>
    <w:rsid w:val="005B2E41"/>
    <w:rsid w:val="005B3623"/>
    <w:rsid w:val="005B4A54"/>
    <w:rsid w:val="005B5720"/>
    <w:rsid w:val="005B5F8D"/>
    <w:rsid w:val="005B65EA"/>
    <w:rsid w:val="005B775A"/>
    <w:rsid w:val="005C05DC"/>
    <w:rsid w:val="005C0604"/>
    <w:rsid w:val="005C082D"/>
    <w:rsid w:val="005C2706"/>
    <w:rsid w:val="005C7BAE"/>
    <w:rsid w:val="005D12FD"/>
    <w:rsid w:val="005D545D"/>
    <w:rsid w:val="005D6077"/>
    <w:rsid w:val="005E011C"/>
    <w:rsid w:val="005E0B36"/>
    <w:rsid w:val="005E16F2"/>
    <w:rsid w:val="005E373F"/>
    <w:rsid w:val="005E5B5D"/>
    <w:rsid w:val="005E686F"/>
    <w:rsid w:val="005F0434"/>
    <w:rsid w:val="005F32CF"/>
    <w:rsid w:val="005F514A"/>
    <w:rsid w:val="005F63D7"/>
    <w:rsid w:val="005F779F"/>
    <w:rsid w:val="00600241"/>
    <w:rsid w:val="006013B4"/>
    <w:rsid w:val="006017DA"/>
    <w:rsid w:val="00603842"/>
    <w:rsid w:val="00604743"/>
    <w:rsid w:val="0060564B"/>
    <w:rsid w:val="006068CB"/>
    <w:rsid w:val="00606C94"/>
    <w:rsid w:val="00611BD7"/>
    <w:rsid w:val="006131BE"/>
    <w:rsid w:val="00613E1B"/>
    <w:rsid w:val="00614A4D"/>
    <w:rsid w:val="00616AD6"/>
    <w:rsid w:val="00620CAE"/>
    <w:rsid w:val="00622336"/>
    <w:rsid w:val="0062288C"/>
    <w:rsid w:val="006229F0"/>
    <w:rsid w:val="00622A71"/>
    <w:rsid w:val="00623CCD"/>
    <w:rsid w:val="00624618"/>
    <w:rsid w:val="00625E1D"/>
    <w:rsid w:val="00631D55"/>
    <w:rsid w:val="0063283A"/>
    <w:rsid w:val="00632C14"/>
    <w:rsid w:val="00633E40"/>
    <w:rsid w:val="00636295"/>
    <w:rsid w:val="006459CA"/>
    <w:rsid w:val="006462FC"/>
    <w:rsid w:val="006462FD"/>
    <w:rsid w:val="006501CB"/>
    <w:rsid w:val="00650861"/>
    <w:rsid w:val="00651A25"/>
    <w:rsid w:val="006524E6"/>
    <w:rsid w:val="00652985"/>
    <w:rsid w:val="00653BFE"/>
    <w:rsid w:val="00654432"/>
    <w:rsid w:val="0065475C"/>
    <w:rsid w:val="00654AB9"/>
    <w:rsid w:val="00655E75"/>
    <w:rsid w:val="006626FE"/>
    <w:rsid w:val="00662E38"/>
    <w:rsid w:val="00663571"/>
    <w:rsid w:val="00664F38"/>
    <w:rsid w:val="006679AE"/>
    <w:rsid w:val="00667F93"/>
    <w:rsid w:val="006700A2"/>
    <w:rsid w:val="00671BE9"/>
    <w:rsid w:val="00672FEA"/>
    <w:rsid w:val="0067323A"/>
    <w:rsid w:val="006756BC"/>
    <w:rsid w:val="006761A1"/>
    <w:rsid w:val="00680EE8"/>
    <w:rsid w:val="006815CA"/>
    <w:rsid w:val="0068348A"/>
    <w:rsid w:val="00684D2B"/>
    <w:rsid w:val="00685842"/>
    <w:rsid w:val="006902CB"/>
    <w:rsid w:val="0069129D"/>
    <w:rsid w:val="0069187C"/>
    <w:rsid w:val="00691D3A"/>
    <w:rsid w:val="00693840"/>
    <w:rsid w:val="00694E5D"/>
    <w:rsid w:val="006959F9"/>
    <w:rsid w:val="006A0054"/>
    <w:rsid w:val="006A0747"/>
    <w:rsid w:val="006A2734"/>
    <w:rsid w:val="006A314E"/>
    <w:rsid w:val="006A4C45"/>
    <w:rsid w:val="006A67CB"/>
    <w:rsid w:val="006A78E6"/>
    <w:rsid w:val="006B1252"/>
    <w:rsid w:val="006B2D65"/>
    <w:rsid w:val="006B61E8"/>
    <w:rsid w:val="006B6A34"/>
    <w:rsid w:val="006B7253"/>
    <w:rsid w:val="006C05C9"/>
    <w:rsid w:val="006C0985"/>
    <w:rsid w:val="006C17E9"/>
    <w:rsid w:val="006C751B"/>
    <w:rsid w:val="006C7EE1"/>
    <w:rsid w:val="006D1527"/>
    <w:rsid w:val="006D19C6"/>
    <w:rsid w:val="006D3752"/>
    <w:rsid w:val="006D42F1"/>
    <w:rsid w:val="006D5C4E"/>
    <w:rsid w:val="006D5FBF"/>
    <w:rsid w:val="006E18A6"/>
    <w:rsid w:val="006E278C"/>
    <w:rsid w:val="006E292C"/>
    <w:rsid w:val="006E3424"/>
    <w:rsid w:val="006E3436"/>
    <w:rsid w:val="006E4AD6"/>
    <w:rsid w:val="006E4E00"/>
    <w:rsid w:val="006E5234"/>
    <w:rsid w:val="006E598C"/>
    <w:rsid w:val="006E7078"/>
    <w:rsid w:val="006E7456"/>
    <w:rsid w:val="006F01D1"/>
    <w:rsid w:val="006F08A3"/>
    <w:rsid w:val="006F1937"/>
    <w:rsid w:val="006F1E17"/>
    <w:rsid w:val="006F36E6"/>
    <w:rsid w:val="006F5569"/>
    <w:rsid w:val="006F6139"/>
    <w:rsid w:val="006F6B88"/>
    <w:rsid w:val="007014C9"/>
    <w:rsid w:val="007021D7"/>
    <w:rsid w:val="00702BA8"/>
    <w:rsid w:val="0070436C"/>
    <w:rsid w:val="00705835"/>
    <w:rsid w:val="00705BBB"/>
    <w:rsid w:val="00705F02"/>
    <w:rsid w:val="00705F13"/>
    <w:rsid w:val="00707DC5"/>
    <w:rsid w:val="00711B65"/>
    <w:rsid w:val="0071229B"/>
    <w:rsid w:val="00714326"/>
    <w:rsid w:val="007152E7"/>
    <w:rsid w:val="007156AA"/>
    <w:rsid w:val="00715793"/>
    <w:rsid w:val="00716A48"/>
    <w:rsid w:val="007204C0"/>
    <w:rsid w:val="0072083A"/>
    <w:rsid w:val="00720D26"/>
    <w:rsid w:val="00722196"/>
    <w:rsid w:val="00722EBA"/>
    <w:rsid w:val="00727ED0"/>
    <w:rsid w:val="00730721"/>
    <w:rsid w:val="00733B1A"/>
    <w:rsid w:val="007351AB"/>
    <w:rsid w:val="007355D8"/>
    <w:rsid w:val="0073798F"/>
    <w:rsid w:val="007405A5"/>
    <w:rsid w:val="00742930"/>
    <w:rsid w:val="0074525F"/>
    <w:rsid w:val="00746619"/>
    <w:rsid w:val="00747D74"/>
    <w:rsid w:val="00747F52"/>
    <w:rsid w:val="007502C4"/>
    <w:rsid w:val="00752C44"/>
    <w:rsid w:val="007537C8"/>
    <w:rsid w:val="00753AC2"/>
    <w:rsid w:val="007559EE"/>
    <w:rsid w:val="007570AD"/>
    <w:rsid w:val="00761487"/>
    <w:rsid w:val="0076170D"/>
    <w:rsid w:val="00762524"/>
    <w:rsid w:val="007639D3"/>
    <w:rsid w:val="00763E33"/>
    <w:rsid w:val="0076461A"/>
    <w:rsid w:val="007649DE"/>
    <w:rsid w:val="00764B08"/>
    <w:rsid w:val="00766C0C"/>
    <w:rsid w:val="00767A75"/>
    <w:rsid w:val="00771577"/>
    <w:rsid w:val="007718BC"/>
    <w:rsid w:val="00772A65"/>
    <w:rsid w:val="00775484"/>
    <w:rsid w:val="00775C58"/>
    <w:rsid w:val="007776B0"/>
    <w:rsid w:val="0078165A"/>
    <w:rsid w:val="00784142"/>
    <w:rsid w:val="0078415B"/>
    <w:rsid w:val="0078554E"/>
    <w:rsid w:val="00787707"/>
    <w:rsid w:val="00792317"/>
    <w:rsid w:val="00795C7D"/>
    <w:rsid w:val="00795E20"/>
    <w:rsid w:val="007967FC"/>
    <w:rsid w:val="00796B8C"/>
    <w:rsid w:val="007A1D27"/>
    <w:rsid w:val="007A4F09"/>
    <w:rsid w:val="007A4FD8"/>
    <w:rsid w:val="007A5438"/>
    <w:rsid w:val="007A61B4"/>
    <w:rsid w:val="007A6F36"/>
    <w:rsid w:val="007A766E"/>
    <w:rsid w:val="007A7EF8"/>
    <w:rsid w:val="007B0367"/>
    <w:rsid w:val="007B0DFC"/>
    <w:rsid w:val="007B2085"/>
    <w:rsid w:val="007B2536"/>
    <w:rsid w:val="007B2DBD"/>
    <w:rsid w:val="007B2E10"/>
    <w:rsid w:val="007B2E54"/>
    <w:rsid w:val="007B3134"/>
    <w:rsid w:val="007B38B7"/>
    <w:rsid w:val="007B4E60"/>
    <w:rsid w:val="007B7234"/>
    <w:rsid w:val="007B7970"/>
    <w:rsid w:val="007C3804"/>
    <w:rsid w:val="007C3E10"/>
    <w:rsid w:val="007C6DC3"/>
    <w:rsid w:val="007C6F9A"/>
    <w:rsid w:val="007D23AE"/>
    <w:rsid w:val="007D2D26"/>
    <w:rsid w:val="007D636B"/>
    <w:rsid w:val="007D660E"/>
    <w:rsid w:val="007E0564"/>
    <w:rsid w:val="007E0DA0"/>
    <w:rsid w:val="007E0DAE"/>
    <w:rsid w:val="007E1AE7"/>
    <w:rsid w:val="007E2FEC"/>
    <w:rsid w:val="007E3E36"/>
    <w:rsid w:val="007E40B8"/>
    <w:rsid w:val="007E41A2"/>
    <w:rsid w:val="007E4ED7"/>
    <w:rsid w:val="007E740E"/>
    <w:rsid w:val="007E7855"/>
    <w:rsid w:val="007F0329"/>
    <w:rsid w:val="007F1170"/>
    <w:rsid w:val="007F1AB3"/>
    <w:rsid w:val="007F2688"/>
    <w:rsid w:val="007F31D4"/>
    <w:rsid w:val="007F385A"/>
    <w:rsid w:val="007F4135"/>
    <w:rsid w:val="007F5343"/>
    <w:rsid w:val="007F6467"/>
    <w:rsid w:val="00800E28"/>
    <w:rsid w:val="00800F0F"/>
    <w:rsid w:val="00801F9E"/>
    <w:rsid w:val="008055E5"/>
    <w:rsid w:val="008125B7"/>
    <w:rsid w:val="008157F7"/>
    <w:rsid w:val="0081733F"/>
    <w:rsid w:val="00820480"/>
    <w:rsid w:val="00820721"/>
    <w:rsid w:val="00820B37"/>
    <w:rsid w:val="00820E97"/>
    <w:rsid w:val="008221BB"/>
    <w:rsid w:val="0082270C"/>
    <w:rsid w:val="008230E8"/>
    <w:rsid w:val="00823506"/>
    <w:rsid w:val="00830859"/>
    <w:rsid w:val="0083221C"/>
    <w:rsid w:val="00834CAF"/>
    <w:rsid w:val="00835645"/>
    <w:rsid w:val="00843223"/>
    <w:rsid w:val="008444DC"/>
    <w:rsid w:val="00847901"/>
    <w:rsid w:val="00850E99"/>
    <w:rsid w:val="00851045"/>
    <w:rsid w:val="008516B1"/>
    <w:rsid w:val="0085379F"/>
    <w:rsid w:val="00854683"/>
    <w:rsid w:val="00854A61"/>
    <w:rsid w:val="00854A92"/>
    <w:rsid w:val="008560E1"/>
    <w:rsid w:val="00857534"/>
    <w:rsid w:val="008602F3"/>
    <w:rsid w:val="0086312E"/>
    <w:rsid w:val="0086319E"/>
    <w:rsid w:val="00863844"/>
    <w:rsid w:val="00863A59"/>
    <w:rsid w:val="008659CA"/>
    <w:rsid w:val="00865E68"/>
    <w:rsid w:val="00867CD4"/>
    <w:rsid w:val="008703FE"/>
    <w:rsid w:val="00870A14"/>
    <w:rsid w:val="00870CD2"/>
    <w:rsid w:val="0087109E"/>
    <w:rsid w:val="00872351"/>
    <w:rsid w:val="008727BC"/>
    <w:rsid w:val="00873648"/>
    <w:rsid w:val="00874828"/>
    <w:rsid w:val="00874E37"/>
    <w:rsid w:val="00875946"/>
    <w:rsid w:val="0087607D"/>
    <w:rsid w:val="0087645B"/>
    <w:rsid w:val="0087721D"/>
    <w:rsid w:val="008772D0"/>
    <w:rsid w:val="008773DB"/>
    <w:rsid w:val="0087742C"/>
    <w:rsid w:val="0087769B"/>
    <w:rsid w:val="00880E1C"/>
    <w:rsid w:val="008828F6"/>
    <w:rsid w:val="00885242"/>
    <w:rsid w:val="0088798C"/>
    <w:rsid w:val="008903B5"/>
    <w:rsid w:val="008906C2"/>
    <w:rsid w:val="0089093F"/>
    <w:rsid w:val="00890C8C"/>
    <w:rsid w:val="00890FBF"/>
    <w:rsid w:val="00894E08"/>
    <w:rsid w:val="00895446"/>
    <w:rsid w:val="00895B5D"/>
    <w:rsid w:val="008966F6"/>
    <w:rsid w:val="008969FB"/>
    <w:rsid w:val="008A2343"/>
    <w:rsid w:val="008A2BB5"/>
    <w:rsid w:val="008A401B"/>
    <w:rsid w:val="008A4357"/>
    <w:rsid w:val="008A5607"/>
    <w:rsid w:val="008B24B1"/>
    <w:rsid w:val="008B3356"/>
    <w:rsid w:val="008B4202"/>
    <w:rsid w:val="008B5FD4"/>
    <w:rsid w:val="008B6633"/>
    <w:rsid w:val="008B73E2"/>
    <w:rsid w:val="008B772B"/>
    <w:rsid w:val="008B77CA"/>
    <w:rsid w:val="008B7C40"/>
    <w:rsid w:val="008C0F17"/>
    <w:rsid w:val="008C186C"/>
    <w:rsid w:val="008C49EB"/>
    <w:rsid w:val="008C5494"/>
    <w:rsid w:val="008C5F95"/>
    <w:rsid w:val="008C725E"/>
    <w:rsid w:val="008C7A2B"/>
    <w:rsid w:val="008C7EC8"/>
    <w:rsid w:val="008D0D42"/>
    <w:rsid w:val="008D3522"/>
    <w:rsid w:val="008D3555"/>
    <w:rsid w:val="008D359E"/>
    <w:rsid w:val="008D37D9"/>
    <w:rsid w:val="008D3AFC"/>
    <w:rsid w:val="008D40CD"/>
    <w:rsid w:val="008D40E0"/>
    <w:rsid w:val="008D44DC"/>
    <w:rsid w:val="008D4C73"/>
    <w:rsid w:val="008D6DF2"/>
    <w:rsid w:val="008D6E6C"/>
    <w:rsid w:val="008D73B7"/>
    <w:rsid w:val="008D7B66"/>
    <w:rsid w:val="008E0363"/>
    <w:rsid w:val="008E1CF7"/>
    <w:rsid w:val="008E2C68"/>
    <w:rsid w:val="008E3BBA"/>
    <w:rsid w:val="008E4152"/>
    <w:rsid w:val="008E52B2"/>
    <w:rsid w:val="008F2AB0"/>
    <w:rsid w:val="008F2EF0"/>
    <w:rsid w:val="008F4593"/>
    <w:rsid w:val="008F622E"/>
    <w:rsid w:val="008F6678"/>
    <w:rsid w:val="008F7839"/>
    <w:rsid w:val="0090242B"/>
    <w:rsid w:val="00904121"/>
    <w:rsid w:val="009058E1"/>
    <w:rsid w:val="0090799F"/>
    <w:rsid w:val="00911014"/>
    <w:rsid w:val="0091118B"/>
    <w:rsid w:val="00911879"/>
    <w:rsid w:val="00912F09"/>
    <w:rsid w:val="00913FED"/>
    <w:rsid w:val="009144D3"/>
    <w:rsid w:val="009151B2"/>
    <w:rsid w:val="009156A7"/>
    <w:rsid w:val="00916E89"/>
    <w:rsid w:val="0092061A"/>
    <w:rsid w:val="00924908"/>
    <w:rsid w:val="00925758"/>
    <w:rsid w:val="009258CC"/>
    <w:rsid w:val="0093122F"/>
    <w:rsid w:val="009327CD"/>
    <w:rsid w:val="00932C35"/>
    <w:rsid w:val="00934B02"/>
    <w:rsid w:val="00935796"/>
    <w:rsid w:val="009362B6"/>
    <w:rsid w:val="00936D9E"/>
    <w:rsid w:val="00937AED"/>
    <w:rsid w:val="009415FC"/>
    <w:rsid w:val="0094213E"/>
    <w:rsid w:val="00942D08"/>
    <w:rsid w:val="00943D4E"/>
    <w:rsid w:val="00945699"/>
    <w:rsid w:val="009477E7"/>
    <w:rsid w:val="00950505"/>
    <w:rsid w:val="00951A76"/>
    <w:rsid w:val="009621AB"/>
    <w:rsid w:val="009621ED"/>
    <w:rsid w:val="00963285"/>
    <w:rsid w:val="00963806"/>
    <w:rsid w:val="00965289"/>
    <w:rsid w:val="00965ED4"/>
    <w:rsid w:val="0096781C"/>
    <w:rsid w:val="00971A00"/>
    <w:rsid w:val="00972405"/>
    <w:rsid w:val="009740C9"/>
    <w:rsid w:val="00975AF9"/>
    <w:rsid w:val="0097749B"/>
    <w:rsid w:val="00977D6A"/>
    <w:rsid w:val="0098323B"/>
    <w:rsid w:val="00985463"/>
    <w:rsid w:val="009867BF"/>
    <w:rsid w:val="0098689E"/>
    <w:rsid w:val="00987249"/>
    <w:rsid w:val="00987427"/>
    <w:rsid w:val="0098760C"/>
    <w:rsid w:val="009878AA"/>
    <w:rsid w:val="0099026E"/>
    <w:rsid w:val="00990849"/>
    <w:rsid w:val="009909A9"/>
    <w:rsid w:val="0099246A"/>
    <w:rsid w:val="009938A3"/>
    <w:rsid w:val="00993AE1"/>
    <w:rsid w:val="00994CF3"/>
    <w:rsid w:val="009955C8"/>
    <w:rsid w:val="00996483"/>
    <w:rsid w:val="00996BD6"/>
    <w:rsid w:val="00997D7D"/>
    <w:rsid w:val="009A030B"/>
    <w:rsid w:val="009A32CA"/>
    <w:rsid w:val="009A34B3"/>
    <w:rsid w:val="009A37B9"/>
    <w:rsid w:val="009A3A75"/>
    <w:rsid w:val="009A46B5"/>
    <w:rsid w:val="009A5906"/>
    <w:rsid w:val="009B064C"/>
    <w:rsid w:val="009B2C53"/>
    <w:rsid w:val="009B3FB5"/>
    <w:rsid w:val="009B45C3"/>
    <w:rsid w:val="009B4AF8"/>
    <w:rsid w:val="009B7370"/>
    <w:rsid w:val="009C0FEC"/>
    <w:rsid w:val="009C1BA4"/>
    <w:rsid w:val="009C3609"/>
    <w:rsid w:val="009C68A6"/>
    <w:rsid w:val="009C6BD6"/>
    <w:rsid w:val="009C6F5C"/>
    <w:rsid w:val="009C764B"/>
    <w:rsid w:val="009C79C6"/>
    <w:rsid w:val="009C7FBC"/>
    <w:rsid w:val="009D102D"/>
    <w:rsid w:val="009D1CAD"/>
    <w:rsid w:val="009D4AAA"/>
    <w:rsid w:val="009D68D0"/>
    <w:rsid w:val="009D6CB9"/>
    <w:rsid w:val="009E01F7"/>
    <w:rsid w:val="009E3E27"/>
    <w:rsid w:val="009E4F63"/>
    <w:rsid w:val="009E6D9B"/>
    <w:rsid w:val="009E768F"/>
    <w:rsid w:val="009E7B2E"/>
    <w:rsid w:val="009F05B6"/>
    <w:rsid w:val="009F0DD9"/>
    <w:rsid w:val="009F1E7C"/>
    <w:rsid w:val="009F2378"/>
    <w:rsid w:val="009F440E"/>
    <w:rsid w:val="009F4806"/>
    <w:rsid w:val="009F4B78"/>
    <w:rsid w:val="009F5FDD"/>
    <w:rsid w:val="009F600B"/>
    <w:rsid w:val="009F649E"/>
    <w:rsid w:val="009F697B"/>
    <w:rsid w:val="009F69D8"/>
    <w:rsid w:val="009F7546"/>
    <w:rsid w:val="009F793D"/>
    <w:rsid w:val="009F7A40"/>
    <w:rsid w:val="00A00D9F"/>
    <w:rsid w:val="00A014CA"/>
    <w:rsid w:val="00A022BA"/>
    <w:rsid w:val="00A07B9D"/>
    <w:rsid w:val="00A07E5C"/>
    <w:rsid w:val="00A1476A"/>
    <w:rsid w:val="00A1596C"/>
    <w:rsid w:val="00A16131"/>
    <w:rsid w:val="00A219C5"/>
    <w:rsid w:val="00A224F0"/>
    <w:rsid w:val="00A22C23"/>
    <w:rsid w:val="00A23B1E"/>
    <w:rsid w:val="00A23C21"/>
    <w:rsid w:val="00A2457A"/>
    <w:rsid w:val="00A25508"/>
    <w:rsid w:val="00A26126"/>
    <w:rsid w:val="00A275EC"/>
    <w:rsid w:val="00A31949"/>
    <w:rsid w:val="00A34454"/>
    <w:rsid w:val="00A34D64"/>
    <w:rsid w:val="00A3606A"/>
    <w:rsid w:val="00A363E9"/>
    <w:rsid w:val="00A36429"/>
    <w:rsid w:val="00A37AB5"/>
    <w:rsid w:val="00A40342"/>
    <w:rsid w:val="00A40659"/>
    <w:rsid w:val="00A42098"/>
    <w:rsid w:val="00A437EC"/>
    <w:rsid w:val="00A43F54"/>
    <w:rsid w:val="00A444E7"/>
    <w:rsid w:val="00A47187"/>
    <w:rsid w:val="00A47CBF"/>
    <w:rsid w:val="00A511BB"/>
    <w:rsid w:val="00A51B19"/>
    <w:rsid w:val="00A538CE"/>
    <w:rsid w:val="00A55055"/>
    <w:rsid w:val="00A5665A"/>
    <w:rsid w:val="00A56EEF"/>
    <w:rsid w:val="00A570AF"/>
    <w:rsid w:val="00A6131A"/>
    <w:rsid w:val="00A64A26"/>
    <w:rsid w:val="00A66DE0"/>
    <w:rsid w:val="00A731D4"/>
    <w:rsid w:val="00A76522"/>
    <w:rsid w:val="00A76941"/>
    <w:rsid w:val="00A80E0B"/>
    <w:rsid w:val="00A81F31"/>
    <w:rsid w:val="00A827A9"/>
    <w:rsid w:val="00A82F33"/>
    <w:rsid w:val="00A8313D"/>
    <w:rsid w:val="00A83C38"/>
    <w:rsid w:val="00A84039"/>
    <w:rsid w:val="00A86F1A"/>
    <w:rsid w:val="00A873A4"/>
    <w:rsid w:val="00A87535"/>
    <w:rsid w:val="00A9073C"/>
    <w:rsid w:val="00A9137F"/>
    <w:rsid w:val="00A914A8"/>
    <w:rsid w:val="00A9228D"/>
    <w:rsid w:val="00A92A2D"/>
    <w:rsid w:val="00A95490"/>
    <w:rsid w:val="00A966BC"/>
    <w:rsid w:val="00A96932"/>
    <w:rsid w:val="00AA080B"/>
    <w:rsid w:val="00AA2CD9"/>
    <w:rsid w:val="00AA475C"/>
    <w:rsid w:val="00AA7024"/>
    <w:rsid w:val="00AA74C5"/>
    <w:rsid w:val="00AB0057"/>
    <w:rsid w:val="00AB08E2"/>
    <w:rsid w:val="00AB08FD"/>
    <w:rsid w:val="00AB14DB"/>
    <w:rsid w:val="00AB1DC8"/>
    <w:rsid w:val="00AB5615"/>
    <w:rsid w:val="00AB7541"/>
    <w:rsid w:val="00AC09C9"/>
    <w:rsid w:val="00AC2FCE"/>
    <w:rsid w:val="00AC51E7"/>
    <w:rsid w:val="00AD0D00"/>
    <w:rsid w:val="00AD107D"/>
    <w:rsid w:val="00AD20FF"/>
    <w:rsid w:val="00AD296F"/>
    <w:rsid w:val="00AD2C63"/>
    <w:rsid w:val="00AD48EA"/>
    <w:rsid w:val="00AD4CAF"/>
    <w:rsid w:val="00AE15CD"/>
    <w:rsid w:val="00AE1CE3"/>
    <w:rsid w:val="00AE2A5B"/>
    <w:rsid w:val="00AE4418"/>
    <w:rsid w:val="00AE53DA"/>
    <w:rsid w:val="00AF01FD"/>
    <w:rsid w:val="00AF0BA6"/>
    <w:rsid w:val="00AF0D70"/>
    <w:rsid w:val="00AF1BAE"/>
    <w:rsid w:val="00AF2360"/>
    <w:rsid w:val="00AF24B8"/>
    <w:rsid w:val="00AF260C"/>
    <w:rsid w:val="00AF422C"/>
    <w:rsid w:val="00AF5F71"/>
    <w:rsid w:val="00AF6082"/>
    <w:rsid w:val="00AF6542"/>
    <w:rsid w:val="00AF66A0"/>
    <w:rsid w:val="00AF79A6"/>
    <w:rsid w:val="00B00152"/>
    <w:rsid w:val="00B00864"/>
    <w:rsid w:val="00B0153C"/>
    <w:rsid w:val="00B019D7"/>
    <w:rsid w:val="00B03052"/>
    <w:rsid w:val="00B042A5"/>
    <w:rsid w:val="00B05817"/>
    <w:rsid w:val="00B0699A"/>
    <w:rsid w:val="00B06D99"/>
    <w:rsid w:val="00B07830"/>
    <w:rsid w:val="00B07F0C"/>
    <w:rsid w:val="00B100AE"/>
    <w:rsid w:val="00B1087C"/>
    <w:rsid w:val="00B167AE"/>
    <w:rsid w:val="00B17E4E"/>
    <w:rsid w:val="00B21FE9"/>
    <w:rsid w:val="00B245E5"/>
    <w:rsid w:val="00B31455"/>
    <w:rsid w:val="00B32515"/>
    <w:rsid w:val="00B32724"/>
    <w:rsid w:val="00B347BE"/>
    <w:rsid w:val="00B35526"/>
    <w:rsid w:val="00B358C1"/>
    <w:rsid w:val="00B365A6"/>
    <w:rsid w:val="00B37678"/>
    <w:rsid w:val="00B42668"/>
    <w:rsid w:val="00B44B05"/>
    <w:rsid w:val="00B44D5D"/>
    <w:rsid w:val="00B46531"/>
    <w:rsid w:val="00B476BF"/>
    <w:rsid w:val="00B47FE9"/>
    <w:rsid w:val="00B51025"/>
    <w:rsid w:val="00B5115D"/>
    <w:rsid w:val="00B533FC"/>
    <w:rsid w:val="00B539FA"/>
    <w:rsid w:val="00B541C6"/>
    <w:rsid w:val="00B54A84"/>
    <w:rsid w:val="00B603DE"/>
    <w:rsid w:val="00B60D35"/>
    <w:rsid w:val="00B60FF1"/>
    <w:rsid w:val="00B6184C"/>
    <w:rsid w:val="00B63F5B"/>
    <w:rsid w:val="00B65803"/>
    <w:rsid w:val="00B67E30"/>
    <w:rsid w:val="00B70C8B"/>
    <w:rsid w:val="00B71CCC"/>
    <w:rsid w:val="00B744CC"/>
    <w:rsid w:val="00B74646"/>
    <w:rsid w:val="00B75220"/>
    <w:rsid w:val="00B75F6B"/>
    <w:rsid w:val="00B778D3"/>
    <w:rsid w:val="00B800F7"/>
    <w:rsid w:val="00B842A1"/>
    <w:rsid w:val="00B85BA1"/>
    <w:rsid w:val="00B869F2"/>
    <w:rsid w:val="00B92451"/>
    <w:rsid w:val="00B9276D"/>
    <w:rsid w:val="00B93D55"/>
    <w:rsid w:val="00B93E76"/>
    <w:rsid w:val="00B9468C"/>
    <w:rsid w:val="00B966AA"/>
    <w:rsid w:val="00B97E9A"/>
    <w:rsid w:val="00BA0258"/>
    <w:rsid w:val="00BA1459"/>
    <w:rsid w:val="00BA1FF0"/>
    <w:rsid w:val="00BA2606"/>
    <w:rsid w:val="00BA394A"/>
    <w:rsid w:val="00BA3C23"/>
    <w:rsid w:val="00BA4596"/>
    <w:rsid w:val="00BA7F4C"/>
    <w:rsid w:val="00BB02D6"/>
    <w:rsid w:val="00BB250C"/>
    <w:rsid w:val="00BB392A"/>
    <w:rsid w:val="00BB3E6B"/>
    <w:rsid w:val="00BB494E"/>
    <w:rsid w:val="00BB5203"/>
    <w:rsid w:val="00BB535A"/>
    <w:rsid w:val="00BB5591"/>
    <w:rsid w:val="00BB6EF6"/>
    <w:rsid w:val="00BB7708"/>
    <w:rsid w:val="00BC07BB"/>
    <w:rsid w:val="00BC30FA"/>
    <w:rsid w:val="00BC3B60"/>
    <w:rsid w:val="00BC450F"/>
    <w:rsid w:val="00BC6CA2"/>
    <w:rsid w:val="00BC7048"/>
    <w:rsid w:val="00BC77F9"/>
    <w:rsid w:val="00BC7AEC"/>
    <w:rsid w:val="00BC7C63"/>
    <w:rsid w:val="00BD03A9"/>
    <w:rsid w:val="00BD0F2C"/>
    <w:rsid w:val="00BD0FB9"/>
    <w:rsid w:val="00BD3463"/>
    <w:rsid w:val="00BD4E24"/>
    <w:rsid w:val="00BD514B"/>
    <w:rsid w:val="00BD7181"/>
    <w:rsid w:val="00BD7B6E"/>
    <w:rsid w:val="00BE184F"/>
    <w:rsid w:val="00BE29E8"/>
    <w:rsid w:val="00BE38BC"/>
    <w:rsid w:val="00BE3C24"/>
    <w:rsid w:val="00BE4B09"/>
    <w:rsid w:val="00BE7267"/>
    <w:rsid w:val="00BF0BAF"/>
    <w:rsid w:val="00BF1905"/>
    <w:rsid w:val="00BF2DDA"/>
    <w:rsid w:val="00BF3C0A"/>
    <w:rsid w:val="00BF49C1"/>
    <w:rsid w:val="00BF5807"/>
    <w:rsid w:val="00BF59CA"/>
    <w:rsid w:val="00BF604C"/>
    <w:rsid w:val="00BF6D6E"/>
    <w:rsid w:val="00C01767"/>
    <w:rsid w:val="00C02BB3"/>
    <w:rsid w:val="00C03417"/>
    <w:rsid w:val="00C0348D"/>
    <w:rsid w:val="00C0376C"/>
    <w:rsid w:val="00C054E7"/>
    <w:rsid w:val="00C05FFC"/>
    <w:rsid w:val="00C11F3F"/>
    <w:rsid w:val="00C15268"/>
    <w:rsid w:val="00C16CFB"/>
    <w:rsid w:val="00C238F6"/>
    <w:rsid w:val="00C27567"/>
    <w:rsid w:val="00C3035B"/>
    <w:rsid w:val="00C32992"/>
    <w:rsid w:val="00C32C74"/>
    <w:rsid w:val="00C34BB3"/>
    <w:rsid w:val="00C3720A"/>
    <w:rsid w:val="00C409EB"/>
    <w:rsid w:val="00C40F9C"/>
    <w:rsid w:val="00C42564"/>
    <w:rsid w:val="00C43128"/>
    <w:rsid w:val="00C447DD"/>
    <w:rsid w:val="00C4499A"/>
    <w:rsid w:val="00C455E2"/>
    <w:rsid w:val="00C46B3E"/>
    <w:rsid w:val="00C46FA0"/>
    <w:rsid w:val="00C50827"/>
    <w:rsid w:val="00C517A8"/>
    <w:rsid w:val="00C529CC"/>
    <w:rsid w:val="00C53423"/>
    <w:rsid w:val="00C6159D"/>
    <w:rsid w:val="00C615EB"/>
    <w:rsid w:val="00C64BDD"/>
    <w:rsid w:val="00C65102"/>
    <w:rsid w:val="00C65E04"/>
    <w:rsid w:val="00C7005F"/>
    <w:rsid w:val="00C70A40"/>
    <w:rsid w:val="00C715F7"/>
    <w:rsid w:val="00C72E03"/>
    <w:rsid w:val="00C75760"/>
    <w:rsid w:val="00C76301"/>
    <w:rsid w:val="00C807A1"/>
    <w:rsid w:val="00C8476C"/>
    <w:rsid w:val="00C85562"/>
    <w:rsid w:val="00C85724"/>
    <w:rsid w:val="00C86E53"/>
    <w:rsid w:val="00C86F2E"/>
    <w:rsid w:val="00C870C4"/>
    <w:rsid w:val="00C924CD"/>
    <w:rsid w:val="00C9583D"/>
    <w:rsid w:val="00CA094A"/>
    <w:rsid w:val="00CA1097"/>
    <w:rsid w:val="00CA10C4"/>
    <w:rsid w:val="00CA159C"/>
    <w:rsid w:val="00CA2CAD"/>
    <w:rsid w:val="00CA43AE"/>
    <w:rsid w:val="00CA7EFA"/>
    <w:rsid w:val="00CB0C59"/>
    <w:rsid w:val="00CB1DF3"/>
    <w:rsid w:val="00CB23DA"/>
    <w:rsid w:val="00CB2C0A"/>
    <w:rsid w:val="00CB2C2F"/>
    <w:rsid w:val="00CB2F7D"/>
    <w:rsid w:val="00CB3435"/>
    <w:rsid w:val="00CB6551"/>
    <w:rsid w:val="00CB6889"/>
    <w:rsid w:val="00CC2A4A"/>
    <w:rsid w:val="00CC2AA6"/>
    <w:rsid w:val="00CC2AB5"/>
    <w:rsid w:val="00CC6EC7"/>
    <w:rsid w:val="00CC75C6"/>
    <w:rsid w:val="00CC7AF1"/>
    <w:rsid w:val="00CD16ED"/>
    <w:rsid w:val="00CD18F4"/>
    <w:rsid w:val="00CD19B5"/>
    <w:rsid w:val="00CD1B4F"/>
    <w:rsid w:val="00CD1BDF"/>
    <w:rsid w:val="00CD207E"/>
    <w:rsid w:val="00CD5EE7"/>
    <w:rsid w:val="00CD6763"/>
    <w:rsid w:val="00CD6E30"/>
    <w:rsid w:val="00CD7000"/>
    <w:rsid w:val="00CD71FA"/>
    <w:rsid w:val="00CE2134"/>
    <w:rsid w:val="00CE3009"/>
    <w:rsid w:val="00CE5A21"/>
    <w:rsid w:val="00CE5B87"/>
    <w:rsid w:val="00CE6E5C"/>
    <w:rsid w:val="00CE7684"/>
    <w:rsid w:val="00CE7B60"/>
    <w:rsid w:val="00CF1AA3"/>
    <w:rsid w:val="00CF1BD3"/>
    <w:rsid w:val="00CF1BED"/>
    <w:rsid w:val="00CF1D16"/>
    <w:rsid w:val="00CF270F"/>
    <w:rsid w:val="00CF5CFF"/>
    <w:rsid w:val="00CF772C"/>
    <w:rsid w:val="00D00E3C"/>
    <w:rsid w:val="00D0139E"/>
    <w:rsid w:val="00D01A40"/>
    <w:rsid w:val="00D01C01"/>
    <w:rsid w:val="00D02B7E"/>
    <w:rsid w:val="00D04AF9"/>
    <w:rsid w:val="00D04C39"/>
    <w:rsid w:val="00D069D8"/>
    <w:rsid w:val="00D128CD"/>
    <w:rsid w:val="00D15058"/>
    <w:rsid w:val="00D16058"/>
    <w:rsid w:val="00D25310"/>
    <w:rsid w:val="00D256C8"/>
    <w:rsid w:val="00D26526"/>
    <w:rsid w:val="00D307B2"/>
    <w:rsid w:val="00D32773"/>
    <w:rsid w:val="00D33979"/>
    <w:rsid w:val="00D33B0F"/>
    <w:rsid w:val="00D33D45"/>
    <w:rsid w:val="00D34A5D"/>
    <w:rsid w:val="00D34AA6"/>
    <w:rsid w:val="00D3665A"/>
    <w:rsid w:val="00D37309"/>
    <w:rsid w:val="00D40C41"/>
    <w:rsid w:val="00D455C5"/>
    <w:rsid w:val="00D4659C"/>
    <w:rsid w:val="00D51C4A"/>
    <w:rsid w:val="00D52A69"/>
    <w:rsid w:val="00D53CBD"/>
    <w:rsid w:val="00D53D52"/>
    <w:rsid w:val="00D53E47"/>
    <w:rsid w:val="00D543CA"/>
    <w:rsid w:val="00D5573F"/>
    <w:rsid w:val="00D557A3"/>
    <w:rsid w:val="00D5644E"/>
    <w:rsid w:val="00D574BC"/>
    <w:rsid w:val="00D5764E"/>
    <w:rsid w:val="00D619FA"/>
    <w:rsid w:val="00D62B13"/>
    <w:rsid w:val="00D62DB9"/>
    <w:rsid w:val="00D6634D"/>
    <w:rsid w:val="00D72D1E"/>
    <w:rsid w:val="00D72D28"/>
    <w:rsid w:val="00D72E55"/>
    <w:rsid w:val="00D77443"/>
    <w:rsid w:val="00D7756C"/>
    <w:rsid w:val="00D77614"/>
    <w:rsid w:val="00D802B8"/>
    <w:rsid w:val="00D81943"/>
    <w:rsid w:val="00D83F3D"/>
    <w:rsid w:val="00D84930"/>
    <w:rsid w:val="00D85ABA"/>
    <w:rsid w:val="00D879D7"/>
    <w:rsid w:val="00D87C2B"/>
    <w:rsid w:val="00D9058A"/>
    <w:rsid w:val="00D906CD"/>
    <w:rsid w:val="00D915EA"/>
    <w:rsid w:val="00D9373B"/>
    <w:rsid w:val="00D93C3A"/>
    <w:rsid w:val="00D94C5B"/>
    <w:rsid w:val="00D96EE0"/>
    <w:rsid w:val="00DA0777"/>
    <w:rsid w:val="00DA42F5"/>
    <w:rsid w:val="00DA4701"/>
    <w:rsid w:val="00DA634C"/>
    <w:rsid w:val="00DA700D"/>
    <w:rsid w:val="00DA7591"/>
    <w:rsid w:val="00DB117D"/>
    <w:rsid w:val="00DB18D1"/>
    <w:rsid w:val="00DB2798"/>
    <w:rsid w:val="00DB315A"/>
    <w:rsid w:val="00DB4264"/>
    <w:rsid w:val="00DB7A4F"/>
    <w:rsid w:val="00DB7E44"/>
    <w:rsid w:val="00DC255D"/>
    <w:rsid w:val="00DC29E8"/>
    <w:rsid w:val="00DC35B3"/>
    <w:rsid w:val="00DC6434"/>
    <w:rsid w:val="00DC73A1"/>
    <w:rsid w:val="00DC7B0E"/>
    <w:rsid w:val="00DC7E54"/>
    <w:rsid w:val="00DD0E57"/>
    <w:rsid w:val="00DD1300"/>
    <w:rsid w:val="00DD1326"/>
    <w:rsid w:val="00DD2D83"/>
    <w:rsid w:val="00DD3457"/>
    <w:rsid w:val="00DD4217"/>
    <w:rsid w:val="00DD5BC1"/>
    <w:rsid w:val="00DD65D2"/>
    <w:rsid w:val="00DE2021"/>
    <w:rsid w:val="00DE215C"/>
    <w:rsid w:val="00DE3557"/>
    <w:rsid w:val="00DE3B91"/>
    <w:rsid w:val="00DE5BE3"/>
    <w:rsid w:val="00DF0068"/>
    <w:rsid w:val="00DF1D20"/>
    <w:rsid w:val="00DF2417"/>
    <w:rsid w:val="00DF28AA"/>
    <w:rsid w:val="00DF35CA"/>
    <w:rsid w:val="00E05EBB"/>
    <w:rsid w:val="00E07F3D"/>
    <w:rsid w:val="00E1000E"/>
    <w:rsid w:val="00E10F8D"/>
    <w:rsid w:val="00E11B43"/>
    <w:rsid w:val="00E12672"/>
    <w:rsid w:val="00E12A97"/>
    <w:rsid w:val="00E1335B"/>
    <w:rsid w:val="00E161FF"/>
    <w:rsid w:val="00E16DBB"/>
    <w:rsid w:val="00E20009"/>
    <w:rsid w:val="00E218E6"/>
    <w:rsid w:val="00E21DB5"/>
    <w:rsid w:val="00E250FE"/>
    <w:rsid w:val="00E25634"/>
    <w:rsid w:val="00E25B47"/>
    <w:rsid w:val="00E26620"/>
    <w:rsid w:val="00E26ADC"/>
    <w:rsid w:val="00E270BE"/>
    <w:rsid w:val="00E35362"/>
    <w:rsid w:val="00E37888"/>
    <w:rsid w:val="00E41DBB"/>
    <w:rsid w:val="00E44E90"/>
    <w:rsid w:val="00E463A5"/>
    <w:rsid w:val="00E4663E"/>
    <w:rsid w:val="00E47297"/>
    <w:rsid w:val="00E479A3"/>
    <w:rsid w:val="00E56524"/>
    <w:rsid w:val="00E577C0"/>
    <w:rsid w:val="00E60036"/>
    <w:rsid w:val="00E60C47"/>
    <w:rsid w:val="00E62907"/>
    <w:rsid w:val="00E6417C"/>
    <w:rsid w:val="00E641B0"/>
    <w:rsid w:val="00E65EE6"/>
    <w:rsid w:val="00E675CE"/>
    <w:rsid w:val="00E67A97"/>
    <w:rsid w:val="00E7076D"/>
    <w:rsid w:val="00E710AC"/>
    <w:rsid w:val="00E71439"/>
    <w:rsid w:val="00E72C0D"/>
    <w:rsid w:val="00E73C6D"/>
    <w:rsid w:val="00E74038"/>
    <w:rsid w:val="00E74E91"/>
    <w:rsid w:val="00E75450"/>
    <w:rsid w:val="00E76A65"/>
    <w:rsid w:val="00E76D72"/>
    <w:rsid w:val="00E76F47"/>
    <w:rsid w:val="00E770BA"/>
    <w:rsid w:val="00E801F2"/>
    <w:rsid w:val="00E8380E"/>
    <w:rsid w:val="00E861BE"/>
    <w:rsid w:val="00E867D1"/>
    <w:rsid w:val="00E877A7"/>
    <w:rsid w:val="00E91126"/>
    <w:rsid w:val="00E92548"/>
    <w:rsid w:val="00E94E65"/>
    <w:rsid w:val="00E958FB"/>
    <w:rsid w:val="00EA1A6A"/>
    <w:rsid w:val="00EA1B79"/>
    <w:rsid w:val="00EA1CFB"/>
    <w:rsid w:val="00EA2087"/>
    <w:rsid w:val="00EA3F78"/>
    <w:rsid w:val="00EA43E6"/>
    <w:rsid w:val="00EA5FAE"/>
    <w:rsid w:val="00EA720A"/>
    <w:rsid w:val="00EA7D04"/>
    <w:rsid w:val="00EB1B10"/>
    <w:rsid w:val="00EB4784"/>
    <w:rsid w:val="00EB4C03"/>
    <w:rsid w:val="00EB50E5"/>
    <w:rsid w:val="00EB542E"/>
    <w:rsid w:val="00EB6EF4"/>
    <w:rsid w:val="00EC0196"/>
    <w:rsid w:val="00EC0541"/>
    <w:rsid w:val="00EC2EB5"/>
    <w:rsid w:val="00EC4381"/>
    <w:rsid w:val="00EC4666"/>
    <w:rsid w:val="00EC47BC"/>
    <w:rsid w:val="00EC667C"/>
    <w:rsid w:val="00EC7373"/>
    <w:rsid w:val="00EC78FA"/>
    <w:rsid w:val="00ED0D55"/>
    <w:rsid w:val="00ED116F"/>
    <w:rsid w:val="00ED1FF4"/>
    <w:rsid w:val="00ED2824"/>
    <w:rsid w:val="00EE066F"/>
    <w:rsid w:val="00EE1D29"/>
    <w:rsid w:val="00EE241F"/>
    <w:rsid w:val="00EE2431"/>
    <w:rsid w:val="00EE32AB"/>
    <w:rsid w:val="00EE36DB"/>
    <w:rsid w:val="00EE375D"/>
    <w:rsid w:val="00EE5DAA"/>
    <w:rsid w:val="00EE5E71"/>
    <w:rsid w:val="00EE632F"/>
    <w:rsid w:val="00EE63C0"/>
    <w:rsid w:val="00EF1346"/>
    <w:rsid w:val="00EF18AC"/>
    <w:rsid w:val="00EF1C5A"/>
    <w:rsid w:val="00EF1D20"/>
    <w:rsid w:val="00EF2984"/>
    <w:rsid w:val="00EF2BC3"/>
    <w:rsid w:val="00EF5407"/>
    <w:rsid w:val="00EF5CFA"/>
    <w:rsid w:val="00EF720D"/>
    <w:rsid w:val="00EF7BF7"/>
    <w:rsid w:val="00F01103"/>
    <w:rsid w:val="00F01514"/>
    <w:rsid w:val="00F01875"/>
    <w:rsid w:val="00F03BC0"/>
    <w:rsid w:val="00F048A5"/>
    <w:rsid w:val="00F07693"/>
    <w:rsid w:val="00F11776"/>
    <w:rsid w:val="00F122D6"/>
    <w:rsid w:val="00F158FE"/>
    <w:rsid w:val="00F16B1D"/>
    <w:rsid w:val="00F176E2"/>
    <w:rsid w:val="00F17F20"/>
    <w:rsid w:val="00F21DF6"/>
    <w:rsid w:val="00F24542"/>
    <w:rsid w:val="00F251BB"/>
    <w:rsid w:val="00F26C92"/>
    <w:rsid w:val="00F26D4E"/>
    <w:rsid w:val="00F26DDF"/>
    <w:rsid w:val="00F26ECE"/>
    <w:rsid w:val="00F27EBA"/>
    <w:rsid w:val="00F30084"/>
    <w:rsid w:val="00F32898"/>
    <w:rsid w:val="00F333C4"/>
    <w:rsid w:val="00F334A6"/>
    <w:rsid w:val="00F33ADA"/>
    <w:rsid w:val="00F3439B"/>
    <w:rsid w:val="00F3449F"/>
    <w:rsid w:val="00F35022"/>
    <w:rsid w:val="00F36092"/>
    <w:rsid w:val="00F374B7"/>
    <w:rsid w:val="00F37C5C"/>
    <w:rsid w:val="00F4112D"/>
    <w:rsid w:val="00F41341"/>
    <w:rsid w:val="00F4252C"/>
    <w:rsid w:val="00F42A62"/>
    <w:rsid w:val="00F42F8F"/>
    <w:rsid w:val="00F4313B"/>
    <w:rsid w:val="00F43926"/>
    <w:rsid w:val="00F43D7C"/>
    <w:rsid w:val="00F4436E"/>
    <w:rsid w:val="00F45034"/>
    <w:rsid w:val="00F47BDE"/>
    <w:rsid w:val="00F507C1"/>
    <w:rsid w:val="00F50F31"/>
    <w:rsid w:val="00F519A4"/>
    <w:rsid w:val="00F56488"/>
    <w:rsid w:val="00F56FE5"/>
    <w:rsid w:val="00F57FB9"/>
    <w:rsid w:val="00F617D1"/>
    <w:rsid w:val="00F61849"/>
    <w:rsid w:val="00F61925"/>
    <w:rsid w:val="00F61A00"/>
    <w:rsid w:val="00F64619"/>
    <w:rsid w:val="00F6510C"/>
    <w:rsid w:val="00F6530B"/>
    <w:rsid w:val="00F66322"/>
    <w:rsid w:val="00F701B4"/>
    <w:rsid w:val="00F706FE"/>
    <w:rsid w:val="00F70FEE"/>
    <w:rsid w:val="00F7359D"/>
    <w:rsid w:val="00F74EFF"/>
    <w:rsid w:val="00F77B34"/>
    <w:rsid w:val="00F80189"/>
    <w:rsid w:val="00F830EE"/>
    <w:rsid w:val="00F84E90"/>
    <w:rsid w:val="00F8615C"/>
    <w:rsid w:val="00F8672A"/>
    <w:rsid w:val="00F8689D"/>
    <w:rsid w:val="00F9255D"/>
    <w:rsid w:val="00F95348"/>
    <w:rsid w:val="00F977C3"/>
    <w:rsid w:val="00F97821"/>
    <w:rsid w:val="00F97F75"/>
    <w:rsid w:val="00FA0519"/>
    <w:rsid w:val="00FA2C7A"/>
    <w:rsid w:val="00FA3DC1"/>
    <w:rsid w:val="00FA4142"/>
    <w:rsid w:val="00FA44A1"/>
    <w:rsid w:val="00FA540A"/>
    <w:rsid w:val="00FA7791"/>
    <w:rsid w:val="00FB267D"/>
    <w:rsid w:val="00FB2EAE"/>
    <w:rsid w:val="00FB3D56"/>
    <w:rsid w:val="00FB4FA2"/>
    <w:rsid w:val="00FB6541"/>
    <w:rsid w:val="00FB70D4"/>
    <w:rsid w:val="00FB7823"/>
    <w:rsid w:val="00FC1A56"/>
    <w:rsid w:val="00FC2E7E"/>
    <w:rsid w:val="00FC350F"/>
    <w:rsid w:val="00FC37E1"/>
    <w:rsid w:val="00FC39E6"/>
    <w:rsid w:val="00FC3F8F"/>
    <w:rsid w:val="00FC4547"/>
    <w:rsid w:val="00FC645D"/>
    <w:rsid w:val="00FC7709"/>
    <w:rsid w:val="00FC7FA6"/>
    <w:rsid w:val="00FD1819"/>
    <w:rsid w:val="00FD4EC3"/>
    <w:rsid w:val="00FD5A13"/>
    <w:rsid w:val="00FE06B1"/>
    <w:rsid w:val="00FE117E"/>
    <w:rsid w:val="00FE34AE"/>
    <w:rsid w:val="00FE3BB5"/>
    <w:rsid w:val="00FE4C6C"/>
    <w:rsid w:val="00FF3185"/>
    <w:rsid w:val="00FF423A"/>
    <w:rsid w:val="00FF55AE"/>
    <w:rsid w:val="00FF56EC"/>
    <w:rsid w:val="00FF7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ocId w14:val="02A18E14"/>
  <w15:docId w15:val="{741AF4EA-6528-4579-810D-DC424E59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12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Heading One"/>
    <w:basedOn w:val="Normalny"/>
    <w:next w:val="Normalny"/>
    <w:link w:val="Nagwek1Znak"/>
    <w:qFormat/>
    <w:rsid w:val="000C562B"/>
    <w:pPr>
      <w:keepNext/>
      <w:spacing w:after="0" w:line="240" w:lineRule="auto"/>
      <w:outlineLvl w:val="0"/>
    </w:pPr>
    <w:rPr>
      <w:rFonts w:ascii="Arial" w:hAnsi="Arial" w:cs="Arial"/>
      <w:b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95C7D"/>
    <w:pPr>
      <w:tabs>
        <w:tab w:val="num" w:pos="1080"/>
        <w:tab w:val="num" w:pos="1800"/>
      </w:tabs>
      <w:spacing w:before="2400" w:after="60" w:line="360" w:lineRule="auto"/>
      <w:ind w:left="1814" w:hanging="907"/>
      <w:outlineLvl w:val="1"/>
    </w:pPr>
    <w:rPr>
      <w:rFonts w:ascii="Arial" w:hAnsi="Arial" w:cs="Arial"/>
      <w:b/>
      <w:bCs/>
      <w:color w:val="0000FF"/>
      <w:sz w:val="36"/>
      <w:szCs w:val="36"/>
      <w:lang w:eastAsia="pl-PL"/>
    </w:rPr>
  </w:style>
  <w:style w:type="paragraph" w:styleId="Nagwek3">
    <w:name w:val="heading 3"/>
    <w:aliases w:val="Nagłówek 3 Znak Znak Znak Znak Znak Znak Znak Znak Znak Znak Znak Znak Znak"/>
    <w:basedOn w:val="Normalny"/>
    <w:next w:val="Normalny"/>
    <w:link w:val="Nagwek3Znak"/>
    <w:qFormat/>
    <w:rsid w:val="00512AF7"/>
    <w:pPr>
      <w:keepNext/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4C76"/>
    <w:pPr>
      <w:keepNext/>
      <w:keepLines/>
      <w:tabs>
        <w:tab w:val="num" w:pos="2126"/>
      </w:tabs>
      <w:spacing w:before="360" w:after="360" w:line="240" w:lineRule="auto"/>
      <w:ind w:left="2126" w:hanging="708"/>
      <w:contextualSpacing/>
      <w:jc w:val="both"/>
      <w:outlineLvl w:val="3"/>
    </w:pPr>
    <w:rPr>
      <w:rFonts w:ascii="Verdana" w:hAnsi="Verdana" w:cs="Verdana"/>
      <w:color w:val="000000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A4C76"/>
    <w:pPr>
      <w:keepNext/>
      <w:keepLines/>
      <w:tabs>
        <w:tab w:val="num" w:pos="3544"/>
      </w:tabs>
      <w:spacing w:before="360" w:after="360" w:line="240" w:lineRule="auto"/>
      <w:ind w:left="3544" w:hanging="709"/>
      <w:jc w:val="both"/>
      <w:outlineLvl w:val="5"/>
    </w:pPr>
    <w:rPr>
      <w:rFonts w:ascii="Verdana" w:hAnsi="Verdana" w:cs="Verdana"/>
      <w:color w:val="000000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0A4C7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A4C76"/>
    <w:pPr>
      <w:keepNext/>
      <w:keepLines/>
      <w:tabs>
        <w:tab w:val="num" w:pos="4678"/>
      </w:tabs>
      <w:spacing w:before="360" w:after="360" w:line="240" w:lineRule="auto"/>
      <w:ind w:left="4678" w:hanging="425"/>
      <w:jc w:val="both"/>
      <w:outlineLvl w:val="7"/>
    </w:pPr>
    <w:rPr>
      <w:rFonts w:ascii="Verdana" w:hAnsi="Verdana" w:cs="Verdana"/>
      <w:color w:val="00000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A4C76"/>
    <w:pPr>
      <w:keepNext/>
      <w:keepLines/>
      <w:tabs>
        <w:tab w:val="num" w:pos="5103"/>
      </w:tabs>
      <w:spacing w:before="360" w:after="360" w:line="240" w:lineRule="auto"/>
      <w:ind w:left="5103" w:hanging="142"/>
      <w:jc w:val="both"/>
      <w:outlineLvl w:val="8"/>
    </w:pPr>
    <w:rPr>
      <w:rFonts w:ascii="Verdana" w:hAnsi="Verdana" w:cs="Verdana"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65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524E6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937AED"/>
    <w:rPr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unhideWhenUsed/>
    <w:rsid w:val="00937A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937AED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37A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37AED"/>
    <w:rPr>
      <w:b/>
      <w:bCs/>
      <w:lang w:val="en-US" w:eastAsia="en-US"/>
    </w:rPr>
  </w:style>
  <w:style w:type="paragraph" w:styleId="Akapitzlist">
    <w:name w:val="List Paragraph"/>
    <w:aliases w:val="Bullet Number,Body MS Bullet,lp1,List Paragraph1,List Paragraph2,ISCG Numerowanie,Preambuła,L1,Numerowanie,List Paragraph,sw tekst,Średnia siatka 1 — akcent 21,Nagłówek A,CW_Lista,Podsis rysunku,Odstavec,CP-UC,CP-Punkty,Bullet List,Key,b1"/>
    <w:basedOn w:val="Normalny"/>
    <w:link w:val="AkapitzlistZnak"/>
    <w:uiPriority w:val="34"/>
    <w:qFormat/>
    <w:rsid w:val="00D802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26A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26A"/>
    <w:rPr>
      <w:sz w:val="22"/>
      <w:szCs w:val="22"/>
      <w:lang w:val="en-US" w:eastAsia="en-US"/>
    </w:rPr>
  </w:style>
  <w:style w:type="numbering" w:customStyle="1" w:styleId="Styl1">
    <w:name w:val="Styl1"/>
    <w:uiPriority w:val="99"/>
    <w:rsid w:val="00E463A5"/>
  </w:style>
  <w:style w:type="character" w:customStyle="1" w:styleId="HeaderChar">
    <w:name w:val="Head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paragraph" w:customStyle="1" w:styleId="Standard">
    <w:name w:val="Standard"/>
    <w:basedOn w:val="Normalny"/>
    <w:rsid w:val="004E7F43"/>
    <w:pPr>
      <w:spacing w:after="0" w:line="240" w:lineRule="auto"/>
    </w:pPr>
    <w:rPr>
      <w:rFonts w:ascii="Arial" w:hAnsi="Arial"/>
      <w:b/>
      <w:color w:val="000000"/>
      <w:kern w:val="24"/>
      <w:sz w:val="24"/>
      <w:szCs w:val="28"/>
      <w:lang w:eastAsia="pl-PL"/>
    </w:rPr>
  </w:style>
  <w:style w:type="character" w:customStyle="1" w:styleId="FooterChar">
    <w:name w:val="Foot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table" w:styleId="Tabela-Siatka">
    <w:name w:val="Table Grid"/>
    <w:aliases w:val="Table Definitions Grid,Deloitte Table Grid,Table Definitions Grid1,Deloitte,Table Definitions Grid2,Table Definitions Grid11,Table Definitions Grid3,Table Definitions Grid12"/>
    <w:basedOn w:val="Standardowy"/>
    <w:uiPriority w:val="59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E7F43"/>
  </w:style>
  <w:style w:type="table" w:customStyle="1" w:styleId="TableDefinitionsGrid121">
    <w:name w:val="Table Definitions Grid121"/>
    <w:basedOn w:val="Standardowy"/>
    <w:next w:val="Tabela-Siatka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D16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link w:val="DefaultChar"/>
    <w:rsid w:val="00E25B47"/>
    <w:pPr>
      <w:autoSpaceDE w:val="0"/>
      <w:autoSpaceDN w:val="0"/>
      <w:adjustRightInd w:val="0"/>
      <w:spacing w:before="120" w:after="12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omylnaczcionkaakapitu"/>
    <w:uiPriority w:val="99"/>
    <w:semiHidden/>
    <w:rsid w:val="00DB18D1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leDefinitionsGrid1211">
    <w:name w:val="Table Definitions Grid1211"/>
    <w:basedOn w:val="Standardowy"/>
    <w:next w:val="Tabela-Siatka"/>
    <w:rsid w:val="00AF5F7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bt,body text,LOAN,(F2)"/>
    <w:basedOn w:val="Normalny"/>
    <w:link w:val="TekstpodstawowyZnak"/>
    <w:unhideWhenUsed/>
    <w:qFormat/>
    <w:rsid w:val="00730721"/>
    <w:pPr>
      <w:spacing w:after="0" w:line="240" w:lineRule="auto"/>
      <w:jc w:val="both"/>
    </w:pPr>
    <w:rPr>
      <w:rFonts w:ascii="Times New Roman" w:hAnsi="Times New Roman"/>
      <w:sz w:val="24"/>
      <w:lang w:eastAsia="pl-PL"/>
    </w:rPr>
  </w:style>
  <w:style w:type="character" w:customStyle="1" w:styleId="TekstpodstawowyZnak">
    <w:name w:val="Tekst podstawowy Znak"/>
    <w:aliases w:val="bt Znak,body text Znak,LOAN Znak,(F2) Znak"/>
    <w:basedOn w:val="Domylnaczcionkaakapitu"/>
    <w:link w:val="Tekstpodstawowy"/>
    <w:rsid w:val="00730721"/>
    <w:rPr>
      <w:rFonts w:ascii="Times New Roman" w:hAnsi="Times New Roman"/>
      <w:sz w:val="24"/>
      <w:szCs w:val="22"/>
    </w:rPr>
  </w:style>
  <w:style w:type="character" w:styleId="Hipercze">
    <w:name w:val="Hyperlink"/>
    <w:basedOn w:val="Domylnaczcionkaakapitu"/>
    <w:uiPriority w:val="99"/>
    <w:unhideWhenUsed/>
    <w:rsid w:val="00662E38"/>
    <w:rPr>
      <w:color w:val="0000FF" w:themeColor="hyperlink"/>
      <w:u w:val="single"/>
    </w:rPr>
  </w:style>
  <w:style w:type="paragraph" w:styleId="Spistreci5">
    <w:name w:val="toc 5"/>
    <w:basedOn w:val="Normalny"/>
    <w:next w:val="Normalny"/>
    <w:uiPriority w:val="39"/>
    <w:rsid w:val="000602C9"/>
    <w:pPr>
      <w:widowControl w:val="0"/>
      <w:tabs>
        <w:tab w:val="left" w:pos="2410"/>
        <w:tab w:val="right" w:leader="dot" w:pos="9072"/>
      </w:tabs>
      <w:autoSpaceDE w:val="0"/>
      <w:autoSpaceDN w:val="0"/>
      <w:adjustRightInd w:val="0"/>
      <w:spacing w:before="20" w:after="0" w:line="240" w:lineRule="auto"/>
      <w:ind w:left="2416" w:hanging="641"/>
    </w:pPr>
    <w:rPr>
      <w:rFonts w:ascii="Arial" w:hAnsi="Arial" w:cs="Arial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602C9"/>
    <w:rPr>
      <w:color w:val="80808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9D4A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9D4AAA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9D4AAA"/>
    <w:rPr>
      <w:vertAlign w:val="superscript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L1 Znak,Numerowanie Znak,List Paragraph Znak,sw tekst Znak,Średnia siatka 1 — akcent 21 Znak,CW_Lista Znak"/>
    <w:link w:val="Akapitzlist"/>
    <w:uiPriority w:val="34"/>
    <w:qFormat/>
    <w:locked/>
    <w:rsid w:val="00042379"/>
    <w:rPr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4237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5A735B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A735B"/>
    <w:rPr>
      <w:rFonts w:eastAsia="Calibri"/>
      <w:sz w:val="16"/>
      <w:szCs w:val="16"/>
      <w:lang w:eastAsia="en-US"/>
    </w:rPr>
  </w:style>
  <w:style w:type="paragraph" w:customStyle="1" w:styleId="xl68">
    <w:name w:val="xl68"/>
    <w:basedOn w:val="Normalny"/>
    <w:rsid w:val="005A735B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pl-PL"/>
    </w:rPr>
  </w:style>
  <w:style w:type="paragraph" w:customStyle="1" w:styleId="xl114">
    <w:name w:val="xl114"/>
    <w:basedOn w:val="Normalny"/>
    <w:rsid w:val="005A735B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24"/>
      <w:szCs w:val="24"/>
      <w:lang w:eastAsia="pl-PL"/>
    </w:rPr>
  </w:style>
  <w:style w:type="paragraph" w:customStyle="1" w:styleId="xl74">
    <w:name w:val="xl74"/>
    <w:basedOn w:val="Normalny"/>
    <w:rsid w:val="003F197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  <w:szCs w:val="24"/>
      <w:lang w:eastAsia="pl-PL"/>
    </w:rPr>
  </w:style>
  <w:style w:type="character" w:customStyle="1" w:styleId="Nagwek1Znak">
    <w:name w:val="Nagłówek 1 Znak"/>
    <w:aliases w:val="Heading One Znak"/>
    <w:basedOn w:val="Domylnaczcionkaakapitu"/>
    <w:link w:val="Nagwek1"/>
    <w:rsid w:val="000C562B"/>
    <w:rPr>
      <w:rFonts w:ascii="Arial" w:hAnsi="Arial" w:cs="Arial"/>
      <w:b/>
      <w:sz w:val="28"/>
      <w:szCs w:val="24"/>
    </w:rPr>
  </w:style>
  <w:style w:type="paragraph" w:customStyle="1" w:styleId="forr">
    <w:name w:val="for r"/>
    <w:basedOn w:val="Normalny"/>
    <w:rsid w:val="000C562B"/>
    <w:rPr>
      <w:rFonts w:ascii="Tms Rmn PL" w:eastAsiaTheme="minorHAnsi" w:hAnsi="Tms Rmn PL" w:cstheme="minorBidi"/>
      <w:szCs w:val="20"/>
      <w:lang w:val="en-GB"/>
    </w:rPr>
  </w:style>
  <w:style w:type="paragraph" w:customStyle="1" w:styleId="firma">
    <w:name w:val="firma"/>
    <w:basedOn w:val="Normalny"/>
    <w:rsid w:val="00EC2EB5"/>
    <w:pPr>
      <w:spacing w:after="0" w:line="200" w:lineRule="exact"/>
      <w:jc w:val="both"/>
    </w:pPr>
    <w:rPr>
      <w:rFonts w:ascii="Arial Narrow" w:hAnsi="Arial Narrow"/>
      <w:b/>
      <w:noProof/>
      <w:sz w:val="18"/>
      <w:szCs w:val="24"/>
      <w:lang w:eastAsia="pl-PL"/>
    </w:rPr>
  </w:style>
  <w:style w:type="paragraph" w:customStyle="1" w:styleId="imiinazwisko">
    <w:name w:val="imię i nazwisko"/>
    <w:basedOn w:val="Normalny"/>
    <w:next w:val="Normalny"/>
    <w:rsid w:val="00EC2EB5"/>
    <w:pPr>
      <w:spacing w:after="0" w:line="280" w:lineRule="exact"/>
      <w:jc w:val="right"/>
    </w:pPr>
    <w:rPr>
      <w:rFonts w:ascii="Arial" w:hAnsi="Arial"/>
      <w:b/>
      <w:sz w:val="20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6634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2Impact12ptBezpogrubienia">
    <w:name w:val="Tekst treści (2) + Impact;12 pt;Bez pogrubienia"/>
    <w:basedOn w:val="Teksttreci2"/>
    <w:rsid w:val="00D6634D"/>
    <w:rPr>
      <w:rFonts w:ascii="Impact" w:eastAsia="Impact" w:hAnsi="Impact" w:cs="Impact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Teksttreci2Sylfaen125ptBezpogrubienia">
    <w:name w:val="Tekst treści (2) + Sylfaen;12;5 pt;Bez pogrubienia"/>
    <w:basedOn w:val="Teksttreci2"/>
    <w:rsid w:val="00D6634D"/>
    <w:rPr>
      <w:rFonts w:ascii="Sylfaen" w:eastAsia="Sylfaen" w:hAnsi="Sylfaen" w:cs="Sylfaen"/>
      <w:b/>
      <w:bCs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50">
    <w:name w:val="Nagłówek #5"/>
    <w:basedOn w:val="Domylnaczcionkaakapitu"/>
    <w:rsid w:val="00D6634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Nagwek5Sylfaen125ptBezpogrubieniaOdstpy0pt">
    <w:name w:val="Nagłówek #5 + Sylfaen;12;5 pt;Bez pogrubienia;Odstępy 0 pt"/>
    <w:basedOn w:val="Domylnaczcionkaakapitu"/>
    <w:rsid w:val="00D6634D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pl-PL"/>
    </w:rPr>
  </w:style>
  <w:style w:type="character" w:customStyle="1" w:styleId="Teksttreci3">
    <w:name w:val="Tekst treści (3)_"/>
    <w:basedOn w:val="Domylnaczcionkaakapitu"/>
    <w:link w:val="Teksttreci30"/>
    <w:rsid w:val="00D6634D"/>
    <w:rPr>
      <w:rFonts w:ascii="Impact" w:eastAsia="Impact" w:hAnsi="Impact" w:cs="Impact"/>
      <w:shd w:val="clear" w:color="auto" w:fill="FFFFFF"/>
    </w:rPr>
  </w:style>
  <w:style w:type="character" w:customStyle="1" w:styleId="Teksttreci3MSMincho13pt">
    <w:name w:val="Tekst treści (3) + MS Mincho;13 pt"/>
    <w:basedOn w:val="Teksttreci3"/>
    <w:rsid w:val="00D6634D"/>
    <w:rPr>
      <w:rFonts w:ascii="MS Mincho" w:eastAsia="MS Mincho" w:hAnsi="MS Mincho" w:cs="MS Mincho"/>
      <w:color w:val="000000"/>
      <w:spacing w:val="0"/>
      <w:w w:val="100"/>
      <w:position w:val="0"/>
      <w:sz w:val="26"/>
      <w:szCs w:val="26"/>
      <w:shd w:val="clear" w:color="auto" w:fill="FFFFFF"/>
      <w:lang w:val="pl-PL"/>
    </w:rPr>
  </w:style>
  <w:style w:type="character" w:customStyle="1" w:styleId="Teksttreci4">
    <w:name w:val="Tekst treści (4)_"/>
    <w:basedOn w:val="Domylnaczcionkaakapitu"/>
    <w:link w:val="Teksttreci40"/>
    <w:rsid w:val="00D6634D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Teksttreci4TrebuchetMS115pt">
    <w:name w:val="Tekst treści (4) + Trebuchet MS;11;5 pt"/>
    <w:basedOn w:val="Teksttreci4"/>
    <w:rsid w:val="00D6634D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D6634D"/>
    <w:pPr>
      <w:widowControl w:val="0"/>
      <w:shd w:val="clear" w:color="auto" w:fill="FFFFFF"/>
      <w:spacing w:after="840" w:line="259" w:lineRule="exact"/>
      <w:jc w:val="right"/>
    </w:pPr>
    <w:rPr>
      <w:rFonts w:ascii="Arial" w:eastAsia="Arial" w:hAnsi="Arial" w:cs="Arial"/>
      <w:b/>
      <w:bCs/>
      <w:sz w:val="23"/>
      <w:szCs w:val="23"/>
      <w:lang w:eastAsia="pl-PL"/>
    </w:rPr>
  </w:style>
  <w:style w:type="paragraph" w:customStyle="1" w:styleId="Teksttreci0">
    <w:name w:val="Tekst treści"/>
    <w:basedOn w:val="Normalny"/>
    <w:link w:val="Teksttreci"/>
    <w:rsid w:val="00D6634D"/>
    <w:pPr>
      <w:widowControl w:val="0"/>
      <w:shd w:val="clear" w:color="auto" w:fill="FFFFFF"/>
      <w:spacing w:after="0" w:line="413" w:lineRule="exact"/>
      <w:ind w:hanging="560"/>
      <w:jc w:val="both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Nagwek31">
    <w:name w:val="Nagłówek #3"/>
    <w:basedOn w:val="Normalny"/>
    <w:link w:val="Nagwek30"/>
    <w:rsid w:val="00D6634D"/>
    <w:pPr>
      <w:widowControl w:val="0"/>
      <w:shd w:val="clear" w:color="auto" w:fill="FFFFFF"/>
      <w:spacing w:before="360" w:after="0" w:line="413" w:lineRule="exact"/>
      <w:jc w:val="center"/>
      <w:outlineLvl w:val="2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Teksttreci30">
    <w:name w:val="Tekst treści (3)"/>
    <w:basedOn w:val="Normalny"/>
    <w:link w:val="Teksttreci3"/>
    <w:rsid w:val="00D6634D"/>
    <w:pPr>
      <w:widowControl w:val="0"/>
      <w:shd w:val="clear" w:color="auto" w:fill="FFFFFF"/>
      <w:spacing w:before="540" w:after="0" w:line="413" w:lineRule="exact"/>
      <w:jc w:val="center"/>
    </w:pPr>
    <w:rPr>
      <w:rFonts w:ascii="Impact" w:eastAsia="Impact" w:hAnsi="Impact" w:cs="Impact"/>
      <w:sz w:val="20"/>
      <w:szCs w:val="20"/>
      <w:lang w:eastAsia="pl-PL"/>
    </w:rPr>
  </w:style>
  <w:style w:type="paragraph" w:customStyle="1" w:styleId="Teksttreci40">
    <w:name w:val="Tekst treści (4)"/>
    <w:basedOn w:val="Normalny"/>
    <w:link w:val="Teksttreci4"/>
    <w:rsid w:val="00D6634D"/>
    <w:pPr>
      <w:widowControl w:val="0"/>
      <w:shd w:val="clear" w:color="auto" w:fill="FFFFFF"/>
      <w:spacing w:after="0" w:line="413" w:lineRule="exact"/>
      <w:jc w:val="center"/>
    </w:pPr>
    <w:rPr>
      <w:rFonts w:ascii="Impact" w:eastAsia="Impact" w:hAnsi="Impact" w:cs="Impact"/>
      <w:sz w:val="21"/>
      <w:szCs w:val="21"/>
      <w:lang w:eastAsia="pl-PL"/>
    </w:rPr>
  </w:style>
  <w:style w:type="character" w:customStyle="1" w:styleId="Nagwek3Znak">
    <w:name w:val="Nagłówek 3 Znak"/>
    <w:aliases w:val="Nagłówek 3 Znak Znak Znak Znak Znak Znak Znak Znak Znak Znak Znak Znak Znak Znak1"/>
    <w:basedOn w:val="Domylnaczcionkaakapitu"/>
    <w:link w:val="Nagwek3"/>
    <w:rsid w:val="00512AF7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3ZnakZnakZnakZnakZnakZnakZnakZnakZnakZnakZnakZnakZnakZnak">
    <w:name w:val="Nagłówek 3 Znak Znak Znak Znak Znak Znak Znak Znak Znak Znak Znak Znak Znak Znak"/>
    <w:rsid w:val="00512AF7"/>
    <w:rPr>
      <w:rFonts w:ascii="Arial" w:hAnsi="Arial" w:cs="Arial"/>
      <w:b/>
      <w:bCs/>
      <w:sz w:val="26"/>
      <w:szCs w:val="26"/>
      <w:lang w:val="pl-PL" w:eastAsia="ar-SA" w:bidi="ar-SA"/>
    </w:rPr>
  </w:style>
  <w:style w:type="paragraph" w:customStyle="1" w:styleId="Styl2">
    <w:name w:val="Styl2"/>
    <w:basedOn w:val="Normalny"/>
    <w:rsid w:val="00512AF7"/>
    <w:pPr>
      <w:shd w:val="clear" w:color="auto" w:fill="FFFFFF"/>
      <w:suppressAutoHyphens/>
      <w:spacing w:before="240" w:after="120" w:line="240" w:lineRule="auto"/>
      <w:jc w:val="both"/>
    </w:pPr>
    <w:rPr>
      <w:rFonts w:ascii="Arial" w:hAnsi="Arial" w:cs="Arial"/>
      <w:bCs/>
      <w:sz w:val="24"/>
      <w:szCs w:val="24"/>
      <w:lang w:eastAsia="ar-SA"/>
    </w:rPr>
  </w:style>
  <w:style w:type="paragraph" w:customStyle="1" w:styleId="pkt">
    <w:name w:val="pkt"/>
    <w:basedOn w:val="Normalny"/>
    <w:rsid w:val="00512AF7"/>
    <w:pPr>
      <w:spacing w:before="60" w:after="60" w:line="240" w:lineRule="auto"/>
      <w:ind w:left="851" w:hanging="295"/>
      <w:jc w:val="both"/>
    </w:pPr>
    <w:rPr>
      <w:rFonts w:ascii="Arial" w:hAnsi="Arial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12A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2AF7"/>
    <w:rPr>
      <w:sz w:val="22"/>
      <w:szCs w:val="22"/>
      <w:lang w:val="en-US"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12AF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12AF7"/>
    <w:rPr>
      <w:rFonts w:eastAsia="Calibri"/>
      <w:sz w:val="22"/>
      <w:szCs w:val="22"/>
      <w:lang w:eastAsia="en-US"/>
    </w:rPr>
  </w:style>
  <w:style w:type="paragraph" w:customStyle="1" w:styleId="DraftLineWC">
    <w:name w:val="DraftLineW&amp;C"/>
    <w:basedOn w:val="Normalny"/>
    <w:rsid w:val="00512AF7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12A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oradnik">
    <w:name w:val="Poradnik"/>
    <w:basedOn w:val="Normalny"/>
    <w:rsid w:val="00512AF7"/>
    <w:pPr>
      <w:spacing w:before="120" w:after="0" w:line="288" w:lineRule="auto"/>
    </w:pPr>
    <w:rPr>
      <w:rFonts w:ascii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21DF6"/>
    <w:rPr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564F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64FFD"/>
    <w:rPr>
      <w:lang w:val="en-US" w:eastAsia="en-US"/>
    </w:rPr>
  </w:style>
  <w:style w:type="character" w:styleId="Odwoanieprzypisukocowego">
    <w:name w:val="endnote reference"/>
    <w:basedOn w:val="Domylnaczcionkaakapitu"/>
    <w:uiPriority w:val="99"/>
    <w:unhideWhenUsed/>
    <w:rsid w:val="00564FFD"/>
    <w:rPr>
      <w:vertAlign w:val="superscript"/>
    </w:rPr>
  </w:style>
  <w:style w:type="paragraph" w:customStyle="1" w:styleId="Nagwekspisutreci1">
    <w:name w:val="Nagłówek spisu treści1"/>
    <w:basedOn w:val="Nagwek1"/>
    <w:next w:val="Normalny"/>
    <w:uiPriority w:val="99"/>
    <w:rsid w:val="00FA540A"/>
    <w:pPr>
      <w:pageBreakBefore/>
      <w:shd w:val="clear" w:color="auto" w:fill="FFFFFF"/>
      <w:tabs>
        <w:tab w:val="num" w:pos="360"/>
      </w:tabs>
      <w:spacing w:before="240" w:after="240" w:line="276" w:lineRule="auto"/>
      <w:ind w:left="720"/>
      <w:jc w:val="both"/>
      <w:outlineLvl w:val="9"/>
    </w:pPr>
    <w:rPr>
      <w:rFonts w:eastAsia="Calibri"/>
      <w:bCs/>
      <w:sz w:val="20"/>
      <w:szCs w:val="20"/>
      <w:lang w:eastAsia="en-US"/>
    </w:rPr>
  </w:style>
  <w:style w:type="paragraph" w:customStyle="1" w:styleId="Podpunkt2">
    <w:name w:val="Podpunkt 2"/>
    <w:basedOn w:val="Normalny"/>
    <w:uiPriority w:val="99"/>
    <w:rsid w:val="00F3439B"/>
    <w:pPr>
      <w:numPr>
        <w:ilvl w:val="2"/>
        <w:numId w:val="18"/>
      </w:numPr>
      <w:suppressAutoHyphens/>
      <w:spacing w:after="113" w:line="240" w:lineRule="auto"/>
      <w:outlineLvl w:val="2"/>
    </w:pPr>
    <w:rPr>
      <w:rFonts w:ascii="Arial" w:hAnsi="Arial" w:cs="Arial"/>
      <w:sz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95C7D"/>
    <w:rPr>
      <w:rFonts w:ascii="Arial" w:hAnsi="Arial" w:cs="Arial"/>
      <w:b/>
      <w:bCs/>
      <w:color w:val="0000FF"/>
      <w:sz w:val="36"/>
      <w:szCs w:val="36"/>
    </w:rPr>
  </w:style>
  <w:style w:type="character" w:customStyle="1" w:styleId="Nagwek5Znak">
    <w:name w:val="Nagłówek 5 Znak"/>
    <w:basedOn w:val="Domylnaczcionkaakapitu"/>
    <w:link w:val="Nagwek5"/>
    <w:uiPriority w:val="9"/>
    <w:rsid w:val="00795C7D"/>
    <w:rPr>
      <w:rFonts w:ascii="Cambria" w:hAnsi="Cambria"/>
      <w:color w:val="243F60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795C7D"/>
  </w:style>
  <w:style w:type="numbering" w:customStyle="1" w:styleId="Bezlisty11">
    <w:name w:val="Bez listy11"/>
    <w:next w:val="Bezlisty"/>
    <w:uiPriority w:val="99"/>
    <w:semiHidden/>
    <w:unhideWhenUsed/>
    <w:rsid w:val="00795C7D"/>
  </w:style>
  <w:style w:type="numbering" w:customStyle="1" w:styleId="Styl11">
    <w:name w:val="Styl11"/>
    <w:uiPriority w:val="99"/>
    <w:rsid w:val="00795C7D"/>
    <w:pPr>
      <w:numPr>
        <w:numId w:val="2"/>
      </w:numPr>
    </w:pPr>
  </w:style>
  <w:style w:type="paragraph" w:customStyle="1" w:styleId="Legenda1">
    <w:name w:val="Legenda1"/>
    <w:basedOn w:val="Normalny"/>
    <w:next w:val="Normalny"/>
    <w:uiPriority w:val="35"/>
    <w:unhideWhenUsed/>
    <w:qFormat/>
    <w:rsid w:val="00795C7D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Hipercze1">
    <w:name w:val="Hiperłącze1"/>
    <w:basedOn w:val="Domylnaczcionkaakapitu"/>
    <w:uiPriority w:val="99"/>
    <w:unhideWhenUsed/>
    <w:rsid w:val="00795C7D"/>
    <w:rPr>
      <w:color w:val="0000FF"/>
      <w:u w:val="single"/>
    </w:rPr>
  </w:style>
  <w:style w:type="paragraph" w:customStyle="1" w:styleId="Nagwek51">
    <w:name w:val="Nagłówek 51"/>
    <w:basedOn w:val="Normalny"/>
    <w:next w:val="Normalny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numbering" w:customStyle="1" w:styleId="Bezlisty111">
    <w:name w:val="Bez listy111"/>
    <w:next w:val="Bezlisty"/>
    <w:uiPriority w:val="99"/>
    <w:semiHidden/>
    <w:unhideWhenUsed/>
    <w:rsid w:val="00795C7D"/>
  </w:style>
  <w:style w:type="paragraph" w:styleId="Tytu">
    <w:name w:val="Title"/>
    <w:basedOn w:val="Normalny"/>
    <w:link w:val="TytuZnak"/>
    <w:qFormat/>
    <w:rsid w:val="00795C7D"/>
    <w:pPr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95C7D"/>
    <w:rPr>
      <w:rFonts w:ascii="Arial" w:hAnsi="Arial" w:cs="Arial"/>
      <w:b/>
      <w:bCs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795C7D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95C7D"/>
    <w:rPr>
      <w:rFonts w:ascii="Times New Roman" w:hAnsi="Times New Roman"/>
      <w:sz w:val="24"/>
      <w:szCs w:val="24"/>
    </w:rPr>
  </w:style>
  <w:style w:type="paragraph" w:styleId="Listanumerowana">
    <w:name w:val="List Number"/>
    <w:basedOn w:val="Normalny"/>
    <w:uiPriority w:val="99"/>
    <w:rsid w:val="00795C7D"/>
    <w:pPr>
      <w:tabs>
        <w:tab w:val="num" w:pos="360"/>
      </w:tabs>
      <w:spacing w:after="0" w:line="240" w:lineRule="auto"/>
      <w:ind w:left="360" w:hanging="360"/>
    </w:pPr>
    <w:rPr>
      <w:rFonts w:ascii="Arial Narrow" w:hAnsi="Arial Narrow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795C7D"/>
    <w:pPr>
      <w:spacing w:after="120" w:line="240" w:lineRule="auto"/>
    </w:pPr>
    <w:rPr>
      <w:rFonts w:ascii="Cambria" w:hAnsi="Cambria" w:cs="Cambria"/>
      <w:sz w:val="24"/>
      <w:szCs w:val="24"/>
      <w:lang w:val="en-US"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795C7D"/>
    <w:rPr>
      <w:rFonts w:ascii="Cambria" w:hAnsi="Cambria" w:cs="Cambria"/>
      <w:sz w:val="24"/>
      <w:szCs w:val="24"/>
      <w:lang w:val="en-US"/>
    </w:rPr>
  </w:style>
  <w:style w:type="paragraph" w:customStyle="1" w:styleId="Paragraph">
    <w:name w:val="Paragraph"/>
    <w:basedOn w:val="Normalny"/>
    <w:uiPriority w:val="99"/>
    <w:rsid w:val="00795C7D"/>
    <w:pPr>
      <w:widowControl w:val="0"/>
      <w:spacing w:before="60" w:after="0" w:line="240" w:lineRule="auto"/>
      <w:ind w:left="1418"/>
      <w:jc w:val="both"/>
    </w:pPr>
    <w:rPr>
      <w:rFonts w:ascii="Arial" w:hAnsi="Arial"/>
      <w:sz w:val="20"/>
      <w:szCs w:val="20"/>
      <w:lang w:eastAsia="pl-PL"/>
    </w:rPr>
  </w:style>
  <w:style w:type="paragraph" w:customStyle="1" w:styleId="BodyText22">
    <w:name w:val="Body Text 22"/>
    <w:basedOn w:val="Normalny"/>
    <w:uiPriority w:val="99"/>
    <w:rsid w:val="00795C7D"/>
    <w:pPr>
      <w:tabs>
        <w:tab w:val="left" w:pos="2126"/>
      </w:tabs>
      <w:spacing w:after="0" w:line="240" w:lineRule="auto"/>
      <w:ind w:left="2126" w:hanging="283"/>
      <w:jc w:val="both"/>
    </w:pPr>
    <w:rPr>
      <w:rFonts w:ascii="Arial" w:hAnsi="Arial"/>
      <w:sz w:val="24"/>
      <w:szCs w:val="24"/>
      <w:lang w:eastAsia="pl-PL"/>
    </w:rPr>
  </w:style>
  <w:style w:type="paragraph" w:customStyle="1" w:styleId="Kolorowalistaakcent11">
    <w:name w:val="Kolorowa lista — akcent 11"/>
    <w:basedOn w:val="Normalny"/>
    <w:uiPriority w:val="99"/>
    <w:rsid w:val="00795C7D"/>
    <w:pPr>
      <w:ind w:left="720"/>
    </w:pPr>
    <w:rPr>
      <w:rFonts w:cs="Calibri"/>
    </w:rPr>
  </w:style>
  <w:style w:type="paragraph" w:customStyle="1" w:styleId="Punkt">
    <w:name w:val="Punkt"/>
    <w:basedOn w:val="Tekstpodstawowy"/>
    <w:rsid w:val="00795C7D"/>
    <w:pPr>
      <w:spacing w:after="360"/>
    </w:pPr>
    <w:rPr>
      <w:rFonts w:ascii="Arial" w:hAnsi="Arial"/>
      <w:szCs w:val="24"/>
      <w:lang w:val="en-US" w:eastAsia="en-US"/>
    </w:rPr>
  </w:style>
  <w:style w:type="paragraph" w:customStyle="1" w:styleId="Podpunkt">
    <w:name w:val="Podpunkt"/>
    <w:basedOn w:val="Punkt"/>
    <w:rsid w:val="00795C7D"/>
    <w:pPr>
      <w:contextualSpacing/>
    </w:pPr>
  </w:style>
  <w:style w:type="character" w:customStyle="1" w:styleId="DeltaViewInsertion">
    <w:name w:val="DeltaView Insertion"/>
    <w:rsid w:val="00795C7D"/>
  </w:style>
  <w:style w:type="paragraph" w:customStyle="1" w:styleId="Stopka1">
    <w:name w:val="Stopka1"/>
    <w:rsid w:val="00795C7D"/>
    <w:rPr>
      <w:rFonts w:ascii="Times New Roman" w:hAnsi="Times New Roman"/>
      <w:snapToGrid w:val="0"/>
      <w:color w:val="000000"/>
      <w:sz w:val="24"/>
    </w:rPr>
  </w:style>
  <w:style w:type="paragraph" w:customStyle="1" w:styleId="Nagwek20">
    <w:name w:val="Nagłówek2"/>
    <w:basedOn w:val="Normalny"/>
    <w:rsid w:val="00795C7D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95C7D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95C7D"/>
    <w:rPr>
      <w:rFonts w:eastAsia="Calibri"/>
      <w:sz w:val="16"/>
      <w:szCs w:val="16"/>
      <w:lang w:eastAsia="en-US"/>
    </w:rPr>
  </w:style>
  <w:style w:type="paragraph" w:customStyle="1" w:styleId="xl30">
    <w:name w:val="xl30"/>
    <w:basedOn w:val="Normalny"/>
    <w:uiPriority w:val="99"/>
    <w:rsid w:val="00795C7D"/>
    <w:pPr>
      <w:spacing w:before="100" w:beforeAutospacing="1" w:after="100" w:afterAutospacing="1" w:line="240" w:lineRule="auto"/>
    </w:pPr>
    <w:rPr>
      <w:rFonts w:ascii="Times New Roman" w:eastAsia="Arial Unicode MS" w:hAnsi="Times New Roman"/>
      <w:b/>
      <w:bCs/>
      <w:color w:val="000000"/>
      <w:sz w:val="28"/>
      <w:szCs w:val="28"/>
      <w:lang w:eastAsia="pl-PL"/>
    </w:rPr>
  </w:style>
  <w:style w:type="paragraph" w:customStyle="1" w:styleId="xl115">
    <w:name w:val="xl115"/>
    <w:basedOn w:val="Normalny"/>
    <w:rsid w:val="00795C7D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color w:val="000000"/>
      <w:sz w:val="24"/>
      <w:szCs w:val="24"/>
      <w:lang w:eastAsia="pl-PL"/>
    </w:rPr>
  </w:style>
  <w:style w:type="paragraph" w:styleId="Lista">
    <w:name w:val="List"/>
    <w:basedOn w:val="Normalny"/>
    <w:uiPriority w:val="99"/>
    <w:unhideWhenUsed/>
    <w:rsid w:val="00795C7D"/>
    <w:pPr>
      <w:ind w:left="283" w:hanging="283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795C7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95C7D"/>
    <w:rPr>
      <w:rFonts w:ascii="Courier New" w:hAnsi="Courier New"/>
      <w:lang w:eastAsia="en-US"/>
    </w:rPr>
  </w:style>
  <w:style w:type="paragraph" w:customStyle="1" w:styleId="wypunktowanie2strona">
    <w:name w:val="!!!wypunktowanie 2 strona"/>
    <w:basedOn w:val="Normalny"/>
    <w:uiPriority w:val="99"/>
    <w:rsid w:val="00795C7D"/>
    <w:pPr>
      <w:numPr>
        <w:ilvl w:val="1"/>
        <w:numId w:val="34"/>
      </w:num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rialRaport">
    <w:name w:val="Arial Raport"/>
    <w:basedOn w:val="Normalny"/>
    <w:rsid w:val="00795C7D"/>
    <w:pPr>
      <w:spacing w:before="180" w:after="240" w:line="280" w:lineRule="exact"/>
      <w:jc w:val="both"/>
    </w:pPr>
    <w:rPr>
      <w:rFonts w:ascii="Arial" w:eastAsia="Calibri" w:hAnsi="Arial"/>
      <w:szCs w:val="20"/>
    </w:rPr>
  </w:style>
  <w:style w:type="paragraph" w:customStyle="1" w:styleId="Akapitzlist1">
    <w:name w:val="Akapit z listą1"/>
    <w:basedOn w:val="Normalny"/>
    <w:rsid w:val="00795C7D"/>
    <w:pPr>
      <w:ind w:left="720"/>
      <w:contextualSpacing/>
    </w:pPr>
    <w:rPr>
      <w:rFonts w:eastAsia="Calibri"/>
    </w:rPr>
  </w:style>
  <w:style w:type="character" w:styleId="Uwydatnienie">
    <w:name w:val="Emphasis"/>
    <w:uiPriority w:val="20"/>
    <w:qFormat/>
    <w:rsid w:val="00795C7D"/>
    <w:rPr>
      <w:b/>
      <w:bCs/>
      <w:i w:val="0"/>
      <w:iCs w:val="0"/>
    </w:rPr>
  </w:style>
  <w:style w:type="character" w:customStyle="1" w:styleId="st1">
    <w:name w:val="st1"/>
    <w:rsid w:val="00795C7D"/>
  </w:style>
  <w:style w:type="character" w:styleId="Pogrubienie">
    <w:name w:val="Strong"/>
    <w:basedOn w:val="Domylnaczcionkaakapitu"/>
    <w:uiPriority w:val="22"/>
    <w:qFormat/>
    <w:rsid w:val="00795C7D"/>
    <w:rPr>
      <w:b/>
      <w:bCs/>
    </w:rPr>
  </w:style>
  <w:style w:type="paragraph" w:customStyle="1" w:styleId="Podtytugwny">
    <w:name w:val="Podtytuł główny"/>
    <w:basedOn w:val="Normalny"/>
    <w:rsid w:val="00795C7D"/>
    <w:pPr>
      <w:spacing w:after="120" w:line="360" w:lineRule="auto"/>
      <w:jc w:val="center"/>
    </w:pPr>
    <w:rPr>
      <w:rFonts w:ascii="Arial" w:hAnsi="Arial"/>
      <w:b/>
      <w:bCs/>
      <w:sz w:val="44"/>
      <w:szCs w:val="20"/>
      <w:lang w:eastAsia="pl-PL"/>
    </w:rPr>
  </w:style>
  <w:style w:type="paragraph" w:styleId="Spistreci2">
    <w:name w:val="toc 2"/>
    <w:basedOn w:val="Spistreci3"/>
    <w:next w:val="Spistreci3"/>
    <w:link w:val="Spistreci2Znak"/>
    <w:uiPriority w:val="39"/>
    <w:rsid w:val="00795C7D"/>
    <w:pPr>
      <w:widowControl w:val="0"/>
      <w:tabs>
        <w:tab w:val="left" w:pos="709"/>
        <w:tab w:val="left" w:pos="1208"/>
        <w:tab w:val="right" w:leader="dot" w:pos="9072"/>
      </w:tabs>
      <w:autoSpaceDE w:val="0"/>
      <w:autoSpaceDN w:val="0"/>
      <w:adjustRightInd w:val="0"/>
      <w:spacing w:before="80" w:after="0" w:line="240" w:lineRule="auto"/>
      <w:ind w:left="714" w:hanging="357"/>
    </w:pPr>
    <w:rPr>
      <w:rFonts w:ascii="Arial" w:eastAsia="Times New Roman" w:hAnsi="Arial" w:cs="Arial"/>
      <w:sz w:val="26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795C7D"/>
    <w:pPr>
      <w:spacing w:after="100"/>
      <w:ind w:left="440"/>
    </w:pPr>
    <w:rPr>
      <w:rFonts w:eastAsia="Calibri"/>
    </w:rPr>
  </w:style>
  <w:style w:type="character" w:customStyle="1" w:styleId="Spistreci2Znak">
    <w:name w:val="Spis treści 2 Znak"/>
    <w:basedOn w:val="Domylnaczcionkaakapitu"/>
    <w:link w:val="Spistreci2"/>
    <w:uiPriority w:val="39"/>
    <w:rsid w:val="00795C7D"/>
    <w:rPr>
      <w:rFonts w:ascii="Arial" w:hAnsi="Arial" w:cs="Arial"/>
      <w:sz w:val="26"/>
    </w:rPr>
  </w:style>
  <w:style w:type="paragraph" w:customStyle="1" w:styleId="Tekstpodstawowy31">
    <w:name w:val="Tekst podstawowy 31"/>
    <w:basedOn w:val="Normalny"/>
    <w:rsid w:val="00795C7D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OFRBody1">
    <w:name w:val="OFR Body 1"/>
    <w:basedOn w:val="Normalny"/>
    <w:rsid w:val="00795C7D"/>
    <w:pPr>
      <w:widowControl w:val="0"/>
      <w:suppressAutoHyphens/>
      <w:spacing w:after="80" w:line="360" w:lineRule="auto"/>
      <w:jc w:val="both"/>
    </w:pPr>
    <w:rPr>
      <w:rFonts w:ascii="Times New Roman" w:eastAsia="Lucida Sans Unicode" w:hAnsi="Times New Roman"/>
      <w:szCs w:val="20"/>
      <w:lang w:eastAsia="ar-SA"/>
    </w:rPr>
  </w:style>
  <w:style w:type="paragraph" w:customStyle="1" w:styleId="Lista21">
    <w:name w:val="Lista 21"/>
    <w:basedOn w:val="Normalny"/>
    <w:rsid w:val="00795C7D"/>
    <w:pPr>
      <w:widowControl w:val="0"/>
      <w:suppressAutoHyphens/>
      <w:spacing w:after="0" w:line="240" w:lineRule="auto"/>
      <w:ind w:left="566" w:hanging="283"/>
    </w:pPr>
    <w:rPr>
      <w:rFonts w:ascii="Gill Alt OnePl MT" w:eastAsia="Lucida Sans Unicode" w:hAnsi="Gill Alt OnePl MT"/>
      <w:sz w:val="24"/>
      <w:szCs w:val="24"/>
      <w:lang w:eastAsia="ar-SA"/>
    </w:rPr>
  </w:style>
  <w:style w:type="paragraph" w:customStyle="1" w:styleId="ustpumowy">
    <w:name w:val="ustęp umowy"/>
    <w:rsid w:val="00795C7D"/>
    <w:pPr>
      <w:keepLines/>
      <w:spacing w:before="120"/>
      <w:jc w:val="both"/>
    </w:pPr>
    <w:rPr>
      <w:rFonts w:ascii="Arial" w:hAnsi="Arial" w:cs="Arial"/>
      <w:sz w:val="22"/>
    </w:rPr>
  </w:style>
  <w:style w:type="paragraph" w:styleId="Mapadokumentu">
    <w:name w:val="Document Map"/>
    <w:basedOn w:val="Normalny"/>
    <w:link w:val="MapadokumentuZnak"/>
    <w:uiPriority w:val="99"/>
    <w:unhideWhenUsed/>
    <w:rsid w:val="00795C7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95C7D"/>
    <w:rPr>
      <w:rFonts w:ascii="Tahoma" w:eastAsia="Calibri" w:hAnsi="Tahoma" w:cs="Tahoma"/>
      <w:sz w:val="16"/>
      <w:szCs w:val="16"/>
      <w:lang w:eastAsia="en-US"/>
    </w:rPr>
  </w:style>
  <w:style w:type="paragraph" w:customStyle="1" w:styleId="xl65">
    <w:name w:val="xl6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795C7D"/>
    <w:pP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795C7D"/>
    <w:pPr>
      <w:pBdr>
        <w:lef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795C7D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numbering" w:customStyle="1" w:styleId="Bezlisty1111">
    <w:name w:val="Bez listy1111"/>
    <w:next w:val="Bezlisty"/>
    <w:uiPriority w:val="99"/>
    <w:semiHidden/>
    <w:unhideWhenUsed/>
    <w:rsid w:val="00795C7D"/>
  </w:style>
  <w:style w:type="character" w:styleId="UyteHipercze">
    <w:name w:val="FollowedHyperlink"/>
    <w:basedOn w:val="Domylnaczcionkaakapitu"/>
    <w:uiPriority w:val="99"/>
    <w:unhideWhenUsed/>
    <w:rsid w:val="00795C7D"/>
    <w:rPr>
      <w:color w:val="800080"/>
      <w:u w:val="single"/>
    </w:rPr>
  </w:style>
  <w:style w:type="character" w:customStyle="1" w:styleId="Nagwek1Znak1">
    <w:name w:val="Nagłówek 1 Znak1"/>
    <w:aliases w:val="Heading One Znak1"/>
    <w:basedOn w:val="Domylnaczcionkaakapitu"/>
    <w:uiPriority w:val="99"/>
    <w:rsid w:val="00795C7D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TekstkomentarzaZnak1">
    <w:name w:val="Tekst komentarza Znak1"/>
    <w:aliases w:val="Znak Znak1,Znak Znak Znak Znak1,Tekst podstawowy 31 Znak Znak1"/>
    <w:basedOn w:val="Domylnaczcionkaakapitu"/>
    <w:semiHidden/>
    <w:rsid w:val="00795C7D"/>
    <w:rPr>
      <w:lang w:eastAsia="en-US"/>
    </w:rPr>
  </w:style>
  <w:style w:type="table" w:customStyle="1" w:styleId="Tabela-Siatka11">
    <w:name w:val="Tabela - Siatka11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1">
    <w:name w:val="Nagłówek 5 Znak1"/>
    <w:basedOn w:val="Domylnaczcionkaakapitu"/>
    <w:uiPriority w:val="9"/>
    <w:semiHidden/>
    <w:rsid w:val="00795C7D"/>
    <w:rPr>
      <w:rFonts w:ascii="Cambria" w:eastAsia="Times New Roman" w:hAnsi="Cambria" w:cs="Times New Roman"/>
      <w:color w:val="243F60"/>
      <w:sz w:val="22"/>
      <w:szCs w:val="22"/>
      <w:lang w:val="en-US" w:eastAsia="en-US"/>
    </w:rPr>
  </w:style>
  <w:style w:type="numbering" w:customStyle="1" w:styleId="Bezlisty2">
    <w:name w:val="Bez listy2"/>
    <w:next w:val="Bezlisty"/>
    <w:uiPriority w:val="99"/>
    <w:semiHidden/>
    <w:unhideWhenUsed/>
    <w:rsid w:val="00795C7D"/>
  </w:style>
  <w:style w:type="table" w:customStyle="1" w:styleId="Tabela-Siatka2">
    <w:name w:val="Tabela - Siatka2"/>
    <w:basedOn w:val="Standardowy"/>
    <w:next w:val="Tabela-Siatka"/>
    <w:uiPriority w:val="59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795C7D"/>
  </w:style>
  <w:style w:type="table" w:customStyle="1" w:styleId="Tabela-Siatka12">
    <w:name w:val="Tabela - Siatka12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Normalny"/>
    <w:rsid w:val="00795C7D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4">
    <w:name w:val="xl6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795C7D"/>
  </w:style>
  <w:style w:type="table" w:customStyle="1" w:styleId="Tabela-Siatka3">
    <w:name w:val="Tabela - Siatka3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795C7D"/>
  </w:style>
  <w:style w:type="table" w:customStyle="1" w:styleId="Tabela-Siatka13">
    <w:name w:val="Tabela - Siatka13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795C7D"/>
  </w:style>
  <w:style w:type="table" w:customStyle="1" w:styleId="Tabela-Siatka4">
    <w:name w:val="Tabela - Siatka4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2">
    <w:name w:val="Table Definitions Grid122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795C7D"/>
  </w:style>
  <w:style w:type="table" w:customStyle="1" w:styleId="Tabela-Siatka6">
    <w:name w:val="Tabela - Siatka6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795C7D"/>
  </w:style>
  <w:style w:type="table" w:customStyle="1" w:styleId="Tabela-Siatka7">
    <w:name w:val="Tabela - Siatka7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6">
    <w:name w:val="font6"/>
    <w:basedOn w:val="Normalny"/>
    <w:rsid w:val="00795C7D"/>
    <w:pPr>
      <w:spacing w:before="100" w:beforeAutospacing="1" w:after="100" w:afterAutospacing="1" w:line="240" w:lineRule="auto"/>
    </w:pPr>
    <w:rPr>
      <w:b/>
      <w:bCs/>
      <w:color w:val="1F497D"/>
      <w:lang w:eastAsia="pl-PL"/>
    </w:rPr>
  </w:style>
  <w:style w:type="paragraph" w:customStyle="1" w:styleId="font7">
    <w:name w:val="font7"/>
    <w:basedOn w:val="Normalny"/>
    <w:rsid w:val="00795C7D"/>
    <w:pPr>
      <w:spacing w:before="100" w:beforeAutospacing="1" w:after="100" w:afterAutospacing="1" w:line="240" w:lineRule="auto"/>
    </w:pPr>
    <w:rPr>
      <w:b/>
      <w:bCs/>
      <w:lang w:eastAsia="pl-PL"/>
    </w:rPr>
  </w:style>
  <w:style w:type="paragraph" w:customStyle="1" w:styleId="xl83">
    <w:name w:val="xl83"/>
    <w:basedOn w:val="Normalny"/>
    <w:rsid w:val="00795C7D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numbering" w:customStyle="1" w:styleId="Bezlisty7">
    <w:name w:val="Bez listy7"/>
    <w:next w:val="Bezlisty"/>
    <w:semiHidden/>
    <w:rsid w:val="00795C7D"/>
  </w:style>
  <w:style w:type="character" w:customStyle="1" w:styleId="WW8Num1z0">
    <w:name w:val="WW8Num1z0"/>
    <w:rsid w:val="00795C7D"/>
    <w:rPr>
      <w:rFonts w:cs="Arial"/>
    </w:rPr>
  </w:style>
  <w:style w:type="character" w:customStyle="1" w:styleId="WW8Num3z0">
    <w:name w:val="WW8Num3z0"/>
    <w:rsid w:val="00795C7D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95C7D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795C7D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795C7D"/>
  </w:style>
  <w:style w:type="character" w:customStyle="1" w:styleId="WW-Absatz-Standardschriftart">
    <w:name w:val="WW-Absatz-Standardschriftart"/>
    <w:rsid w:val="00795C7D"/>
  </w:style>
  <w:style w:type="character" w:customStyle="1" w:styleId="WW-Absatz-Standardschriftart1">
    <w:name w:val="WW-Absatz-Standardschriftart1"/>
    <w:rsid w:val="00795C7D"/>
  </w:style>
  <w:style w:type="character" w:customStyle="1" w:styleId="WW-Absatz-Standardschriftart11">
    <w:name w:val="WW-Absatz-Standardschriftart11"/>
    <w:rsid w:val="00795C7D"/>
  </w:style>
  <w:style w:type="character" w:customStyle="1" w:styleId="WW-Absatz-Standardschriftart111">
    <w:name w:val="WW-Absatz-Standardschriftart111"/>
    <w:rsid w:val="00795C7D"/>
  </w:style>
  <w:style w:type="character" w:customStyle="1" w:styleId="WW-Absatz-Standardschriftart1111">
    <w:name w:val="WW-Absatz-Standardschriftart1111"/>
    <w:rsid w:val="00795C7D"/>
  </w:style>
  <w:style w:type="character" w:customStyle="1" w:styleId="WW-Absatz-Standardschriftart11111">
    <w:name w:val="WW-Absatz-Standardschriftart11111"/>
    <w:rsid w:val="00795C7D"/>
  </w:style>
  <w:style w:type="character" w:customStyle="1" w:styleId="WW-Absatz-Standardschriftart111111">
    <w:name w:val="WW-Absatz-Standardschriftart111111"/>
    <w:rsid w:val="00795C7D"/>
  </w:style>
  <w:style w:type="character" w:customStyle="1" w:styleId="WW-Absatz-Standardschriftart1111111">
    <w:name w:val="WW-Absatz-Standardschriftart1111111"/>
    <w:rsid w:val="00795C7D"/>
  </w:style>
  <w:style w:type="character" w:customStyle="1" w:styleId="WW-Absatz-Standardschriftart11111111">
    <w:name w:val="WW-Absatz-Standardschriftart11111111"/>
    <w:rsid w:val="00795C7D"/>
  </w:style>
  <w:style w:type="character" w:customStyle="1" w:styleId="WW-Absatz-Standardschriftart111111111">
    <w:name w:val="WW-Absatz-Standardschriftart111111111"/>
    <w:rsid w:val="00795C7D"/>
  </w:style>
  <w:style w:type="character" w:customStyle="1" w:styleId="WW-Absatz-Standardschriftart1111111111">
    <w:name w:val="WW-Absatz-Standardschriftart1111111111"/>
    <w:rsid w:val="00795C7D"/>
  </w:style>
  <w:style w:type="character" w:customStyle="1" w:styleId="WW-Absatz-Standardschriftart11111111111">
    <w:name w:val="WW-Absatz-Standardschriftart11111111111"/>
    <w:rsid w:val="00795C7D"/>
  </w:style>
  <w:style w:type="character" w:customStyle="1" w:styleId="Domylnaczcionkaakapitu1">
    <w:name w:val="Domyślna czcionka akapitu1"/>
    <w:rsid w:val="00795C7D"/>
  </w:style>
  <w:style w:type="character" w:customStyle="1" w:styleId="Symbolewypunktowania">
    <w:name w:val="Symbole wypunktowania"/>
    <w:rsid w:val="00795C7D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95C7D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795C7D"/>
    <w:pPr>
      <w:suppressLineNumbers/>
      <w:suppressAutoHyphens/>
      <w:spacing w:before="120" w:after="120" w:line="240" w:lineRule="auto"/>
    </w:pPr>
    <w:rPr>
      <w:rFonts w:ascii="Arial Narrow" w:hAnsi="Arial Narrow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95C7D"/>
    <w:pPr>
      <w:suppressLineNumbers/>
      <w:suppressAutoHyphens/>
      <w:spacing w:after="0" w:line="240" w:lineRule="auto"/>
    </w:pPr>
    <w:rPr>
      <w:rFonts w:ascii="Arial Narrow" w:hAnsi="Arial Narrow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795C7D"/>
    <w:pPr>
      <w:suppressAutoHyphens/>
      <w:spacing w:after="0" w:line="360" w:lineRule="auto"/>
      <w:jc w:val="both"/>
    </w:pPr>
    <w:rPr>
      <w:rFonts w:ascii="Arial Narrow" w:hAnsi="Arial Narrow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795C7D"/>
    <w:pPr>
      <w:suppressAutoHyphens/>
    </w:pPr>
    <w:rPr>
      <w:rFonts w:ascii="Arial Narrow" w:hAnsi="Arial Narrow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795C7D"/>
    <w:pPr>
      <w:suppressAutoHyphens/>
      <w:spacing w:after="0" w:line="240" w:lineRule="auto"/>
      <w:ind w:left="426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zwciciem2">
    <w:name w:val="Tekst podstawowy z wcięciem2"/>
    <w:basedOn w:val="Tekstpodstawowy"/>
    <w:rsid w:val="00795C7D"/>
    <w:pPr>
      <w:suppressAutoHyphens/>
      <w:spacing w:after="120"/>
      <w:ind w:firstLine="283"/>
      <w:jc w:val="left"/>
    </w:pPr>
    <w:rPr>
      <w:rFonts w:ascii="Arial" w:hAnsi="Arial"/>
      <w:szCs w:val="20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795C7D"/>
  </w:style>
  <w:style w:type="numbering" w:customStyle="1" w:styleId="Bezlisty9">
    <w:name w:val="Bez listy9"/>
    <w:next w:val="Bezlisty"/>
    <w:uiPriority w:val="99"/>
    <w:semiHidden/>
    <w:unhideWhenUsed/>
    <w:rsid w:val="0010055D"/>
  </w:style>
  <w:style w:type="table" w:customStyle="1" w:styleId="Tabela-Siatka8">
    <w:name w:val="Tabela - Siatka8"/>
    <w:basedOn w:val="Standardowy"/>
    <w:next w:val="Tabela-Siatka"/>
    <w:uiPriority w:val="59"/>
    <w:rsid w:val="0010055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273EC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8703FE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ytatintensywny1">
    <w:name w:val="Cytat intensywny1"/>
    <w:basedOn w:val="Normalny"/>
    <w:next w:val="Normalny"/>
    <w:uiPriority w:val="30"/>
    <w:qFormat/>
    <w:rsid w:val="0078415B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415B"/>
    <w:rPr>
      <w:rFonts w:ascii="Calibri" w:eastAsia="Calibri" w:hAnsi="Calibri" w:cs="Times New Roman"/>
      <w:b/>
      <w:bCs/>
      <w:i/>
      <w:iCs/>
      <w:color w:val="4F81BD"/>
    </w:rPr>
  </w:style>
  <w:style w:type="table" w:customStyle="1" w:styleId="TableDefinitionsGrid123">
    <w:name w:val="Table Definitions Grid123"/>
    <w:basedOn w:val="Standardowy"/>
    <w:next w:val="Tabela-Siatka"/>
    <w:uiPriority w:val="39"/>
    <w:rsid w:val="0078415B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415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Calibri"/>
      <w:b/>
      <w:bCs/>
      <w:i/>
      <w:iCs/>
      <w:color w:val="4F81BD"/>
      <w:sz w:val="20"/>
      <w:szCs w:val="20"/>
      <w:lang w:eastAsia="pl-PL"/>
    </w:rPr>
  </w:style>
  <w:style w:type="character" w:customStyle="1" w:styleId="CytatintensywnyZnak1">
    <w:name w:val="Cytat intensywny Znak1"/>
    <w:basedOn w:val="Domylnaczcionkaakapitu"/>
    <w:uiPriority w:val="30"/>
    <w:rsid w:val="0078415B"/>
    <w:rPr>
      <w:i/>
      <w:iCs/>
      <w:color w:val="4F81BD" w:themeColor="accent1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rsid w:val="000A4C7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4C76"/>
    <w:rPr>
      <w:rFonts w:ascii="Verdana" w:hAnsi="Verdana" w:cs="Verdana"/>
      <w:color w:val="000000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0A4C76"/>
    <w:rPr>
      <w:rFonts w:ascii="Verdana" w:hAnsi="Verdana" w:cs="Verdana"/>
      <w:color w:val="000000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0A4C76"/>
    <w:rPr>
      <w:rFonts w:ascii="Verdana" w:hAnsi="Verdana" w:cs="Verdana"/>
      <w:color w:val="000000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0A4C76"/>
    <w:rPr>
      <w:rFonts w:ascii="Verdana" w:hAnsi="Verdana" w:cs="Verdana"/>
      <w:color w:val="000000"/>
      <w:lang w:eastAsia="en-US"/>
    </w:rPr>
  </w:style>
  <w:style w:type="character" w:customStyle="1" w:styleId="DefaultChar">
    <w:name w:val="Default Char"/>
    <w:basedOn w:val="Domylnaczcionkaakapitu"/>
    <w:link w:val="Default"/>
    <w:locked/>
    <w:rsid w:val="000A4C76"/>
    <w:rPr>
      <w:rFonts w:ascii="Arial" w:eastAsia="Calibri" w:hAnsi="Arial" w:cs="Arial"/>
      <w:sz w:val="22"/>
      <w:szCs w:val="22"/>
      <w:lang w:eastAsia="en-US"/>
    </w:rPr>
  </w:style>
  <w:style w:type="paragraph" w:customStyle="1" w:styleId="Nagwek21">
    <w:name w:val="Nagłówek 21"/>
    <w:basedOn w:val="Normalny"/>
    <w:next w:val="Normalny"/>
    <w:unhideWhenUsed/>
    <w:qFormat/>
    <w:rsid w:val="000A4C7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eastAsia="pl-PL"/>
    </w:rPr>
  </w:style>
  <w:style w:type="paragraph" w:customStyle="1" w:styleId="Paragraf">
    <w:name w:val="Paragraf"/>
    <w:basedOn w:val="Normalny"/>
    <w:next w:val="Ustp"/>
    <w:uiPriority w:val="99"/>
    <w:qFormat/>
    <w:rsid w:val="000A4C76"/>
    <w:pPr>
      <w:keepNext/>
      <w:keepLines/>
      <w:tabs>
        <w:tab w:val="num" w:pos="709"/>
      </w:tabs>
      <w:spacing w:before="600" w:after="180" w:line="240" w:lineRule="auto"/>
      <w:ind w:left="709" w:hanging="709"/>
      <w:jc w:val="both"/>
      <w:outlineLvl w:val="0"/>
    </w:pPr>
    <w:rPr>
      <w:rFonts w:ascii="Verdana" w:eastAsia="Calibri" w:hAnsi="Verdana" w:cs="Verdana"/>
      <w:b/>
      <w:bCs/>
      <w:sz w:val="20"/>
      <w:szCs w:val="20"/>
      <w:u w:val="single"/>
    </w:rPr>
  </w:style>
  <w:style w:type="paragraph" w:customStyle="1" w:styleId="Ustp">
    <w:name w:val="Ustęp"/>
    <w:basedOn w:val="Normalny"/>
    <w:uiPriority w:val="99"/>
    <w:qFormat/>
    <w:rsid w:val="000A4C76"/>
    <w:pPr>
      <w:tabs>
        <w:tab w:val="num" w:pos="709"/>
      </w:tabs>
      <w:spacing w:after="120" w:line="240" w:lineRule="auto"/>
      <w:ind w:left="709" w:hanging="709"/>
      <w:jc w:val="both"/>
      <w:outlineLvl w:val="1"/>
    </w:pPr>
    <w:rPr>
      <w:rFonts w:ascii="Verdana" w:eastAsia="Calibri" w:hAnsi="Verdana" w:cs="Verdana"/>
      <w:sz w:val="20"/>
      <w:szCs w:val="20"/>
    </w:rPr>
  </w:style>
  <w:style w:type="numbering" w:customStyle="1" w:styleId="1ust1">
    <w:name w:val="§ 1. / ust. 1"/>
    <w:rsid w:val="000A4C76"/>
    <w:pPr>
      <w:numPr>
        <w:numId w:val="37"/>
      </w:numPr>
    </w:pPr>
  </w:style>
  <w:style w:type="paragraph" w:customStyle="1" w:styleId="Akap-2">
    <w:name w:val="Akap-2"/>
    <w:basedOn w:val="Normalny"/>
    <w:rsid w:val="000A4C76"/>
    <w:pPr>
      <w:spacing w:before="360" w:after="0" w:line="120" w:lineRule="atLeast"/>
      <w:jc w:val="center"/>
    </w:pPr>
    <w:rPr>
      <w:rFonts w:ascii="Times New Roman" w:hAnsi="Times New Roman"/>
      <w:b/>
      <w:szCs w:val="20"/>
      <w:lang w:eastAsia="pl-PL"/>
    </w:rPr>
  </w:style>
  <w:style w:type="paragraph" w:customStyle="1" w:styleId="StylNagwek1Arial10ptPogrubienieWyrwnanydorodka">
    <w:name w:val="Styl Nagłówek 1 + Arial 10 pt Pogrubienie Wyrównany do środka ..."/>
    <w:basedOn w:val="Nagwek1"/>
    <w:autoRedefine/>
    <w:uiPriority w:val="99"/>
    <w:rsid w:val="000A4C76"/>
    <w:pPr>
      <w:spacing w:before="240" w:line="360" w:lineRule="auto"/>
      <w:jc w:val="center"/>
    </w:pPr>
    <w:rPr>
      <w:rFonts w:cs="Times New Roman"/>
      <w:bCs/>
      <w:sz w:val="20"/>
      <w:szCs w:val="20"/>
    </w:rPr>
  </w:style>
  <w:style w:type="character" w:customStyle="1" w:styleId="Nagwek2Znak1">
    <w:name w:val="Nagłówek 2 Znak1"/>
    <w:basedOn w:val="Domylnaczcionkaakapitu"/>
    <w:uiPriority w:val="9"/>
    <w:semiHidden/>
    <w:rsid w:val="000A4C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numbering" w:customStyle="1" w:styleId="Bezlisty10">
    <w:name w:val="Bez listy10"/>
    <w:next w:val="Bezlisty"/>
    <w:uiPriority w:val="99"/>
    <w:semiHidden/>
    <w:unhideWhenUsed/>
    <w:rsid w:val="004271ED"/>
  </w:style>
  <w:style w:type="numbering" w:customStyle="1" w:styleId="Bezlisty14">
    <w:name w:val="Bez listy14"/>
    <w:next w:val="Bezlisty"/>
    <w:uiPriority w:val="99"/>
    <w:semiHidden/>
    <w:unhideWhenUsed/>
    <w:rsid w:val="004271ED"/>
  </w:style>
  <w:style w:type="table" w:customStyle="1" w:styleId="Tabela-Siatka14">
    <w:name w:val="Tabela - Siatka14"/>
    <w:basedOn w:val="Standardowy"/>
    <w:next w:val="Tabela-Siatka"/>
    <w:uiPriority w:val="59"/>
    <w:rsid w:val="004271E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4271ED"/>
  </w:style>
  <w:style w:type="table" w:customStyle="1" w:styleId="Tabela-Siatka31">
    <w:name w:val="Tabela - Siatka31"/>
    <w:basedOn w:val="Standardowy"/>
    <w:next w:val="Tabela-Siatka"/>
    <w:uiPriority w:val="59"/>
    <w:rsid w:val="004271ED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1">
    <w:name w:val="Tekst treści1"/>
    <w:basedOn w:val="Normalny"/>
    <w:uiPriority w:val="99"/>
    <w:rsid w:val="004271ED"/>
    <w:pPr>
      <w:shd w:val="clear" w:color="auto" w:fill="FFFFFF"/>
      <w:spacing w:before="300" w:after="180" w:line="240" w:lineRule="exact"/>
      <w:ind w:hanging="1820"/>
      <w:jc w:val="right"/>
    </w:pPr>
    <w:rPr>
      <w:rFonts w:ascii="Arial" w:eastAsia="Calibri" w:hAnsi="Arial" w:cs="Arial"/>
      <w:sz w:val="17"/>
      <w:szCs w:val="17"/>
      <w:lang w:eastAsia="pl-PL"/>
    </w:rPr>
  </w:style>
  <w:style w:type="table" w:customStyle="1" w:styleId="Tabela-Siatka111">
    <w:name w:val="Tabela - Siatka111"/>
    <w:basedOn w:val="Standardowy"/>
    <w:next w:val="Tabela-Siatka"/>
    <w:rsid w:val="004271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ust11">
    <w:name w:val="§ 1. / ust. 11"/>
    <w:rsid w:val="004271ED"/>
  </w:style>
  <w:style w:type="numbering" w:customStyle="1" w:styleId="Bezlisty15">
    <w:name w:val="Bez listy15"/>
    <w:next w:val="Bezlisty"/>
    <w:uiPriority w:val="99"/>
    <w:semiHidden/>
    <w:unhideWhenUsed/>
    <w:rsid w:val="00651A25"/>
  </w:style>
  <w:style w:type="numbering" w:customStyle="1" w:styleId="Bezlisty16">
    <w:name w:val="Bez listy16"/>
    <w:next w:val="Bezlisty"/>
    <w:uiPriority w:val="99"/>
    <w:semiHidden/>
    <w:unhideWhenUsed/>
    <w:rsid w:val="00651A25"/>
  </w:style>
  <w:style w:type="table" w:customStyle="1" w:styleId="Tabela-Siatka15">
    <w:name w:val="Tabela - Siatka15"/>
    <w:basedOn w:val="Standardowy"/>
    <w:next w:val="Tabela-Siatka"/>
    <w:uiPriority w:val="59"/>
    <w:rsid w:val="00651A25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651A25"/>
  </w:style>
  <w:style w:type="table" w:customStyle="1" w:styleId="Tabela-Siatka32">
    <w:name w:val="Tabela - Siatka32"/>
    <w:basedOn w:val="Standardowy"/>
    <w:next w:val="Tabela-Siatka"/>
    <w:uiPriority w:val="59"/>
    <w:rsid w:val="00651A25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rsid w:val="00651A2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ust12">
    <w:name w:val="§ 1. / ust. 12"/>
    <w:rsid w:val="00651A25"/>
  </w:style>
  <w:style w:type="numbering" w:customStyle="1" w:styleId="Bezlisty17">
    <w:name w:val="Bez listy17"/>
    <w:next w:val="Bezlisty"/>
    <w:uiPriority w:val="99"/>
    <w:semiHidden/>
    <w:unhideWhenUsed/>
    <w:rsid w:val="00651A25"/>
  </w:style>
  <w:style w:type="numbering" w:customStyle="1" w:styleId="Bezlisty18">
    <w:name w:val="Bez listy18"/>
    <w:next w:val="Bezlisty"/>
    <w:uiPriority w:val="99"/>
    <w:semiHidden/>
    <w:unhideWhenUsed/>
    <w:rsid w:val="00651A25"/>
  </w:style>
  <w:style w:type="table" w:customStyle="1" w:styleId="Tabela-Siatka16">
    <w:name w:val="Tabela - Siatka16"/>
    <w:basedOn w:val="Standardowy"/>
    <w:next w:val="Tabela-Siatka"/>
    <w:uiPriority w:val="59"/>
    <w:rsid w:val="00651A25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651A25"/>
  </w:style>
  <w:style w:type="table" w:customStyle="1" w:styleId="Tabela-Siatka34">
    <w:name w:val="Tabela - Siatka34"/>
    <w:basedOn w:val="Standardowy"/>
    <w:next w:val="Tabela-Siatka"/>
    <w:uiPriority w:val="59"/>
    <w:rsid w:val="00651A25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rsid w:val="00651A2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ust13">
    <w:name w:val="§ 1. / ust. 13"/>
    <w:rsid w:val="00651A25"/>
    <w:pPr>
      <w:numPr>
        <w:numId w:val="19"/>
      </w:numPr>
    </w:pPr>
  </w:style>
  <w:style w:type="numbering" w:customStyle="1" w:styleId="Bezlisty19">
    <w:name w:val="Bez listy19"/>
    <w:next w:val="Bezlisty"/>
    <w:uiPriority w:val="99"/>
    <w:semiHidden/>
    <w:unhideWhenUsed/>
    <w:rsid w:val="00DC255D"/>
  </w:style>
  <w:style w:type="table" w:customStyle="1" w:styleId="TableDefinitionsGrid124">
    <w:name w:val="Table Definitions Grid124"/>
    <w:basedOn w:val="Standardowy"/>
    <w:next w:val="Tabela-Siatka"/>
    <w:uiPriority w:val="39"/>
    <w:rsid w:val="00DC255D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DC255D"/>
    <w:pPr>
      <w:suppressAutoHyphens/>
      <w:autoSpaceDN w:val="0"/>
      <w:spacing w:after="120"/>
      <w:textAlignment w:val="baseline"/>
    </w:pPr>
    <w:rPr>
      <w:rFonts w:ascii="Calibri" w:eastAsia="SimSun" w:hAnsi="Calibri" w:cs="Tahoma"/>
      <w:b w:val="0"/>
      <w:color w:val="auto"/>
      <w:kern w:val="3"/>
      <w:sz w:val="22"/>
      <w:szCs w:val="22"/>
      <w:lang w:eastAsia="en-US"/>
    </w:rPr>
  </w:style>
  <w:style w:type="numbering" w:customStyle="1" w:styleId="Bezlisty20">
    <w:name w:val="Bez listy20"/>
    <w:next w:val="Bezlisty"/>
    <w:uiPriority w:val="99"/>
    <w:semiHidden/>
    <w:unhideWhenUsed/>
    <w:rsid w:val="009D102D"/>
  </w:style>
  <w:style w:type="numbering" w:customStyle="1" w:styleId="Bezlisty110">
    <w:name w:val="Bez listy110"/>
    <w:next w:val="Bezlisty"/>
    <w:uiPriority w:val="99"/>
    <w:semiHidden/>
    <w:unhideWhenUsed/>
    <w:rsid w:val="009D102D"/>
  </w:style>
  <w:style w:type="numbering" w:customStyle="1" w:styleId="Styl12">
    <w:name w:val="Styl12"/>
    <w:uiPriority w:val="99"/>
    <w:rsid w:val="009D102D"/>
    <w:pPr>
      <w:numPr>
        <w:numId w:val="1"/>
      </w:numPr>
    </w:pPr>
  </w:style>
  <w:style w:type="table" w:customStyle="1" w:styleId="TableDefinitionsGrid125">
    <w:name w:val="Table Definitions Grid125"/>
    <w:basedOn w:val="Standardowy"/>
    <w:next w:val="Tabela-Siatka"/>
    <w:uiPriority w:val="59"/>
    <w:rsid w:val="009D102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12">
    <w:name w:val="Table Definitions Grid1212"/>
    <w:basedOn w:val="Standardowy"/>
    <w:next w:val="Tabela-Siatka"/>
    <w:rsid w:val="009D102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111">
    <w:name w:val="Table Definitions Grid12111"/>
    <w:basedOn w:val="Standardowy"/>
    <w:next w:val="Tabela-Siatka"/>
    <w:rsid w:val="009D102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next w:val="Tabela-Siatka"/>
    <w:uiPriority w:val="59"/>
    <w:rsid w:val="009D102D"/>
    <w:rPr>
      <w:rFonts w:eastAsia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lubstopka">
    <w:name w:val="Nagłówek lub stopka"/>
    <w:basedOn w:val="Domylnaczcionkaakapitu"/>
    <w:rsid w:val="009D102D"/>
    <w:rPr>
      <w:rFonts w:ascii="Arial" w:eastAsia="Arial" w:hAnsi="Arial" w:cs="Arial"/>
      <w:b/>
      <w:bCs/>
      <w:i/>
      <w:iCs/>
      <w:smallCaps w:val="0"/>
      <w:strike w:val="0"/>
      <w:color w:val="E9770F"/>
      <w:spacing w:val="0"/>
      <w:w w:val="100"/>
      <w:position w:val="0"/>
      <w:sz w:val="40"/>
      <w:szCs w:val="40"/>
      <w:u w:val="none"/>
      <w:lang w:val="pl-PL" w:eastAsia="pl-PL" w:bidi="pl-PL"/>
    </w:rPr>
  </w:style>
  <w:style w:type="character" w:customStyle="1" w:styleId="NagweklubstopkaCalibri13pt">
    <w:name w:val="Nagłówek lub stopka + Calibri;13 pt"/>
    <w:basedOn w:val="Domylnaczcionkaakapitu"/>
    <w:rsid w:val="009D102D"/>
    <w:rPr>
      <w:rFonts w:ascii="Calibri" w:eastAsia="Calibri" w:hAnsi="Calibri" w:cs="Calibri"/>
      <w:b/>
      <w:bCs/>
      <w:i w:val="0"/>
      <w:iCs w:val="0"/>
      <w:smallCaps w:val="0"/>
      <w:strike w:val="0"/>
      <w:color w:val="898989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PogrubienieNagweklubstopka11pt">
    <w:name w:val="Pogrubienie;Nagłówek lub stopka + 11 pt"/>
    <w:basedOn w:val="Domylnaczcionkaakapitu"/>
    <w:rsid w:val="009D102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Odwoanieintensywne1">
    <w:name w:val="Odwołanie intensywne1"/>
    <w:basedOn w:val="Domylnaczcionkaakapitu"/>
    <w:uiPriority w:val="32"/>
    <w:qFormat/>
    <w:rsid w:val="00267048"/>
    <w:rPr>
      <w:b/>
      <w:bCs/>
      <w:smallCaps/>
      <w:color w:val="4F81BD"/>
      <w:spacing w:val="5"/>
    </w:rPr>
  </w:style>
  <w:style w:type="character" w:styleId="Odwoanieintensywne">
    <w:name w:val="Intense Reference"/>
    <w:basedOn w:val="Domylnaczcionkaakapitu"/>
    <w:uiPriority w:val="32"/>
    <w:qFormat/>
    <w:rsid w:val="00267048"/>
    <w:rPr>
      <w:b/>
      <w:bCs/>
      <w:smallCaps/>
      <w:color w:val="4F81BD" w:themeColor="accent1"/>
      <w:spacing w:val="5"/>
    </w:rPr>
  </w:style>
  <w:style w:type="table" w:customStyle="1" w:styleId="Tabela-Siatka9">
    <w:name w:val="Tabela - Siatka9"/>
    <w:basedOn w:val="Standardowy"/>
    <w:next w:val="Tabela-Siatka"/>
    <w:uiPriority w:val="59"/>
    <w:rsid w:val="00000EB0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4">
    <w:name w:val="Bez listy24"/>
    <w:next w:val="Bezlisty"/>
    <w:uiPriority w:val="99"/>
    <w:semiHidden/>
    <w:unhideWhenUsed/>
    <w:rsid w:val="008D3555"/>
  </w:style>
  <w:style w:type="paragraph" w:customStyle="1" w:styleId="H1">
    <w:name w:val="H1"/>
    <w:basedOn w:val="Normalny"/>
    <w:next w:val="Normalny"/>
    <w:locked/>
    <w:rsid w:val="008D3555"/>
    <w:pPr>
      <w:keepNext/>
      <w:keepLines/>
      <w:numPr>
        <w:numId w:val="53"/>
      </w:numPr>
      <w:suppressAutoHyphens/>
      <w:spacing w:before="120" w:after="120" w:line="288" w:lineRule="auto"/>
      <w:jc w:val="both"/>
      <w:outlineLvl w:val="0"/>
    </w:pPr>
    <w:rPr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8D3555"/>
    <w:pPr>
      <w:numPr>
        <w:ilvl w:val="1"/>
        <w:numId w:val="53"/>
      </w:numPr>
      <w:suppressAutoHyphens/>
      <w:spacing w:before="120" w:after="120" w:line="288" w:lineRule="auto"/>
      <w:jc w:val="both"/>
      <w:outlineLvl w:val="1"/>
    </w:pPr>
    <w:rPr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8D3555"/>
    <w:pPr>
      <w:numPr>
        <w:ilvl w:val="2"/>
        <w:numId w:val="53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8D3555"/>
    <w:pPr>
      <w:numPr>
        <w:ilvl w:val="3"/>
        <w:numId w:val="53"/>
      </w:numPr>
      <w:suppressAutoHyphens/>
      <w:spacing w:before="120" w:after="120" w:line="288" w:lineRule="auto"/>
      <w:jc w:val="both"/>
      <w:outlineLvl w:val="3"/>
    </w:pPr>
    <w:rPr>
      <w:color w:val="000000"/>
      <w:szCs w:val="24"/>
      <w:lang w:eastAsia="pl-PL"/>
    </w:rPr>
  </w:style>
  <w:style w:type="paragraph" w:customStyle="1" w:styleId="H5">
    <w:name w:val="H5"/>
    <w:basedOn w:val="Normalny"/>
    <w:rsid w:val="008D3555"/>
    <w:pPr>
      <w:numPr>
        <w:ilvl w:val="4"/>
        <w:numId w:val="53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color w:val="000000"/>
      <w:szCs w:val="24"/>
      <w:lang w:eastAsia="pl-PL"/>
    </w:rPr>
  </w:style>
  <w:style w:type="paragraph" w:customStyle="1" w:styleId="H6">
    <w:name w:val="H6"/>
    <w:basedOn w:val="Normalny"/>
    <w:rsid w:val="008D3555"/>
    <w:pPr>
      <w:numPr>
        <w:ilvl w:val="5"/>
        <w:numId w:val="53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color w:val="000000"/>
      <w:szCs w:val="24"/>
      <w:lang w:eastAsia="pl-PL"/>
    </w:rPr>
  </w:style>
  <w:style w:type="paragraph" w:customStyle="1" w:styleId="H7">
    <w:name w:val="H7"/>
    <w:basedOn w:val="Normalny"/>
    <w:rsid w:val="008D3555"/>
    <w:pPr>
      <w:numPr>
        <w:ilvl w:val="6"/>
        <w:numId w:val="53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color w:val="000000"/>
      <w:szCs w:val="24"/>
      <w:lang w:eastAsia="pl-PL"/>
    </w:rPr>
  </w:style>
  <w:style w:type="paragraph" w:customStyle="1" w:styleId="Tytu1">
    <w:name w:val="Tytuł1"/>
    <w:basedOn w:val="Normalny"/>
    <w:rsid w:val="008D3555"/>
    <w:pPr>
      <w:spacing w:before="120" w:after="120" w:line="288" w:lineRule="auto"/>
    </w:pPr>
    <w:rPr>
      <w:rFonts w:eastAsia="Calibri"/>
      <w:b/>
      <w:caps/>
      <w:color w:val="000000"/>
    </w:rPr>
  </w:style>
  <w:style w:type="table" w:customStyle="1" w:styleId="Tabelasiatki1jasna1">
    <w:name w:val="Tabela siatki 1 — jasna1"/>
    <w:basedOn w:val="Standardowy"/>
    <w:next w:val="Tabelasiatki1jasna"/>
    <w:uiPriority w:val="46"/>
    <w:rsid w:val="00CB6889"/>
    <w:rPr>
      <w:rFonts w:eastAsia="Calibri" w:cs="Arial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1">
    <w:name w:val="Tabela siatki 1 — jasna11"/>
    <w:basedOn w:val="Standardowy"/>
    <w:next w:val="Tabelasiatki1jasna"/>
    <w:uiPriority w:val="46"/>
    <w:rsid w:val="00CB6889"/>
    <w:rPr>
      <w:rFonts w:eastAsia="Calibri" w:cs="Arial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CB688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341">
    <w:name w:val="Tabela - Siatka341"/>
    <w:basedOn w:val="Standardowy"/>
    <w:next w:val="Tabela-Siatka"/>
    <w:uiPriority w:val="59"/>
    <w:rsid w:val="0095050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5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neosobowe.od@pgnig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neosobowe.od@pgnig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DC609-F733-4D18-805C-AF6C0513F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12</Pages>
  <Words>3534</Words>
  <Characters>23562</Characters>
  <Application>Microsoft Office Word</Application>
  <DocSecurity>0</DocSecurity>
  <Lines>196</Lines>
  <Paragraphs>54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Załącznik nr 1 - Regulamin pracy Komisji Przetargowych.docx</vt:lpstr>
      <vt:lpstr>Microsoft Word - Załącznik nr 1 - Regulamin pracy Komisji Przetargowych.docx</vt:lpstr>
    </vt:vector>
  </TitlesOfParts>
  <Company>Grizli777</Company>
  <LinksUpToDate>false</LinksUpToDate>
  <CharactersWithSpaces>27042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1 - Regulamin pracy Komisji Przetargowych.docx</dc:title>
  <dc:subject/>
  <dc:creator>Magdalena Zdziennicka</dc:creator>
  <cp:keywords/>
  <dc:description/>
  <cp:lastModifiedBy>Mazur Magdalena</cp:lastModifiedBy>
  <cp:revision>91</cp:revision>
  <cp:lastPrinted>2024-07-15T08:31:00Z</cp:lastPrinted>
  <dcterms:created xsi:type="dcterms:W3CDTF">2025-06-18T11:48:00Z</dcterms:created>
  <dcterms:modified xsi:type="dcterms:W3CDTF">2025-12-03T06:30:00Z</dcterms:modified>
</cp:coreProperties>
</file>